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38A5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14:paraId="0D7FEE7B" w14:textId="77777777"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14:paraId="7FECA4AB" w14:textId="77777777"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14:paraId="347638F8" w14:textId="77777777"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14:paraId="36745DE2" w14:textId="77777777" w:rsidR="00D40B61" w:rsidRPr="00D40B61" w:rsidRDefault="00D40B61" w:rsidP="00D40B61">
      <w:pPr>
        <w:widowControl w:val="0"/>
        <w:autoSpaceDE w:val="0"/>
        <w:autoSpaceDN w:val="0"/>
        <w:jc w:val="center"/>
        <w:outlineLvl w:val="2"/>
        <w:rPr>
          <w:sz w:val="24"/>
          <w:szCs w:val="24"/>
          <w:lang w:eastAsia="ru-RU"/>
        </w:rPr>
      </w:pPr>
    </w:p>
    <w:p w14:paraId="29426E23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7487EFAE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1E02E48B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7006658F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40732093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1BB58A89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1E906929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251F16FF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34C20AF5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132B1613" w14:textId="77777777" w:rsidR="00D40B61" w:rsidRPr="00D40B61" w:rsidRDefault="00D40B61" w:rsidP="00D40B61">
      <w:pPr>
        <w:autoSpaceDE w:val="0"/>
        <w:autoSpaceDN w:val="0"/>
        <w:adjustRightInd w:val="0"/>
        <w:jc w:val="both"/>
      </w:pPr>
      <w:r w:rsidRPr="00D40B61">
        <w:t>О внесении изменени</w:t>
      </w:r>
      <w:r w:rsidR="00DC05B9">
        <w:t>й</w:t>
      </w:r>
      <w:r w:rsidRPr="00D40B61">
        <w:t xml:space="preserve"> в государственную программу Еврейской автономной области «Сохранение, популяризация и государственная охрана объектов культурного наследия Еврей</w:t>
      </w:r>
      <w:r w:rsidR="001C4ED8">
        <w:t>ской автономной области» на 2024 – 2028</w:t>
      </w:r>
      <w:r w:rsidRPr="00D40B61">
        <w:t xml:space="preserve"> годы, утвержденную постановлением правительства Еврейской автономной области от </w:t>
      </w:r>
      <w:r w:rsidR="001C4ED8" w:rsidRPr="001C4ED8">
        <w:t>17</w:t>
      </w:r>
      <w:r w:rsidR="001C4ED8">
        <w:t>.11.2023 № 460</w:t>
      </w:r>
      <w:r w:rsidRPr="00D40B61">
        <w:t>-пп</w:t>
      </w:r>
    </w:p>
    <w:p w14:paraId="76FA8BCC" w14:textId="77777777" w:rsidR="00D40B61" w:rsidRPr="00D40B61" w:rsidRDefault="00D40B61" w:rsidP="00D40B61">
      <w:pPr>
        <w:autoSpaceDE w:val="0"/>
        <w:autoSpaceDN w:val="0"/>
        <w:adjustRightInd w:val="0"/>
        <w:jc w:val="both"/>
      </w:pPr>
    </w:p>
    <w:p w14:paraId="04D21A75" w14:textId="77777777" w:rsidR="00D40B61" w:rsidRPr="00D40B61" w:rsidRDefault="00D40B61" w:rsidP="00D40B61">
      <w:pPr>
        <w:widowControl w:val="0"/>
        <w:autoSpaceDE w:val="0"/>
        <w:autoSpaceDN w:val="0"/>
        <w:jc w:val="both"/>
        <w:rPr>
          <w:lang w:eastAsia="ru-RU"/>
        </w:rPr>
      </w:pPr>
    </w:p>
    <w:p w14:paraId="0B4DAC09" w14:textId="77777777" w:rsidR="00D40B61" w:rsidRP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>Правительство Еврейской автономной области</w:t>
      </w:r>
    </w:p>
    <w:p w14:paraId="3DCD8B38" w14:textId="77777777" w:rsidR="00D40B61" w:rsidRPr="00D40B61" w:rsidRDefault="00D40B61" w:rsidP="00D40B61">
      <w:pPr>
        <w:autoSpaceDE w:val="0"/>
        <w:autoSpaceDN w:val="0"/>
        <w:adjustRightInd w:val="0"/>
      </w:pPr>
      <w:r w:rsidRPr="00D40B61">
        <w:t>ПОСТАНОВЛЯЕТ:</w:t>
      </w:r>
    </w:p>
    <w:p w14:paraId="1162B4CB" w14:textId="77777777" w:rsidR="00D40B61" w:rsidRDefault="00D40B61" w:rsidP="00D40B61">
      <w:pPr>
        <w:autoSpaceDE w:val="0"/>
        <w:autoSpaceDN w:val="0"/>
        <w:adjustRightInd w:val="0"/>
        <w:ind w:firstLine="709"/>
        <w:jc w:val="both"/>
      </w:pPr>
      <w:r w:rsidRPr="00D40B61">
        <w:t xml:space="preserve">1. Внести в государственную </w:t>
      </w:r>
      <w:hyperlink r:id="rId7" w:history="1">
        <w:r w:rsidRPr="00D40B61">
          <w:t>программу</w:t>
        </w:r>
      </w:hyperlink>
      <w:r w:rsidRPr="00D40B61">
        <w:t xml:space="preserve"> Еврейской автономной области «Сохранение, популяризация и государственная охрана объектов культурного наследия Еврей</w:t>
      </w:r>
      <w:r w:rsidR="001C4ED8">
        <w:t>ской автономной области» на 2024 – 2028</w:t>
      </w:r>
      <w:r w:rsidRPr="00D40B61">
        <w:t xml:space="preserve"> годы, утвержденную постановлением правительства Еврейской автономной области от </w:t>
      </w:r>
      <w:r w:rsidR="001C4ED8">
        <w:t>17.11.2023 № 460</w:t>
      </w:r>
      <w:r w:rsidRPr="00D40B61">
        <w:t>-пп «Об утверждении государственной программы Еврейской автономной области «Сохранение, популяризация и государственная охрана объектов культурного наследия Еврей</w:t>
      </w:r>
      <w:r w:rsidR="001C4ED8">
        <w:t>ской автономной области» на 2024 – 2028</w:t>
      </w:r>
      <w:r w:rsidRPr="00D40B61">
        <w:t xml:space="preserve"> годы»</w:t>
      </w:r>
      <w:r w:rsidR="005E5256">
        <w:t>,</w:t>
      </w:r>
      <w:r w:rsidRPr="00D40B61">
        <w:t xml:space="preserve"> </w:t>
      </w:r>
      <w:r w:rsidR="005E5256">
        <w:t xml:space="preserve">следующие </w:t>
      </w:r>
      <w:r w:rsidRPr="00D40B61">
        <w:t>изменени</w:t>
      </w:r>
      <w:r w:rsidR="005E5256">
        <w:t>я:</w:t>
      </w:r>
    </w:p>
    <w:p w14:paraId="463AB811" w14:textId="77777777" w:rsidR="003D47C0" w:rsidRDefault="00DD63C4" w:rsidP="00B12CB1">
      <w:pPr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3D47C0">
        <w:t>В разделе</w:t>
      </w:r>
      <w:r w:rsidR="00B12CB1">
        <w:t xml:space="preserve"> </w:t>
      </w:r>
      <w:r w:rsidR="00B12CB1">
        <w:rPr>
          <w:lang w:val="en-US"/>
        </w:rPr>
        <w:t>I</w:t>
      </w:r>
      <w:r w:rsidR="00B12CB1" w:rsidRPr="00B12CB1">
        <w:t xml:space="preserve"> </w:t>
      </w:r>
      <w:r w:rsidR="00B12CB1">
        <w:t>«Стратегические приоритеты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2024 – 2028 годы»</w:t>
      </w:r>
      <w:r w:rsidR="003D47C0">
        <w:t>:</w:t>
      </w:r>
    </w:p>
    <w:p w14:paraId="01418ED0" w14:textId="18F0ACCA" w:rsidR="00100573" w:rsidRDefault="003D47C0" w:rsidP="00100573">
      <w:pPr>
        <w:autoSpaceDE w:val="0"/>
        <w:autoSpaceDN w:val="0"/>
        <w:adjustRightInd w:val="0"/>
        <w:ind w:firstLine="709"/>
        <w:jc w:val="both"/>
      </w:pPr>
      <w:r>
        <w:t>-</w:t>
      </w:r>
      <w:r w:rsidR="00B12CB1">
        <w:t xml:space="preserve"> </w:t>
      </w:r>
      <w:r>
        <w:t>в п</w:t>
      </w:r>
      <w:r w:rsidR="00B12CB1">
        <w:t>одр</w:t>
      </w:r>
      <w:r w:rsidR="00100573">
        <w:t>аздел</w:t>
      </w:r>
      <w:r>
        <w:t>е</w:t>
      </w:r>
      <w:r w:rsidR="00100573">
        <w:t xml:space="preserve"> 3 «Обоснование целей, задач и способов их эффективного решения в соответствующей отрасли экономики и сфере государственного управления Еврейской автономной области, включая задачи, определенные в соответствии с национальными целями развития Российской Федерации, а также задачи, направленные на достижение общественно значимых результатов»:</w:t>
      </w:r>
    </w:p>
    <w:p w14:paraId="64218617" w14:textId="24AED781" w:rsidR="003D47C0" w:rsidRDefault="003D47C0" w:rsidP="00100573">
      <w:pPr>
        <w:autoSpaceDE w:val="0"/>
        <w:autoSpaceDN w:val="0"/>
        <w:adjustRightInd w:val="0"/>
        <w:ind w:firstLine="709"/>
        <w:jc w:val="both"/>
      </w:pPr>
      <w:r>
        <w:t xml:space="preserve">- в </w:t>
      </w:r>
      <w:r w:rsidR="00E95A49">
        <w:t>абзаце девятом число «14» заменить числом «12</w:t>
      </w:r>
      <w:r>
        <w:t>»;</w:t>
      </w:r>
    </w:p>
    <w:p w14:paraId="18B4F85C" w14:textId="24B50593" w:rsidR="003D47C0" w:rsidRDefault="00E95A49" w:rsidP="00100573">
      <w:pPr>
        <w:autoSpaceDE w:val="0"/>
        <w:autoSpaceDN w:val="0"/>
        <w:adjustRightInd w:val="0"/>
        <w:ind w:firstLine="709"/>
        <w:jc w:val="both"/>
      </w:pPr>
      <w:r>
        <w:t>- в абзаце десятом число «13» заменить числом «11</w:t>
      </w:r>
      <w:r w:rsidR="003D47C0">
        <w:t>»;</w:t>
      </w:r>
    </w:p>
    <w:p w14:paraId="2351E0FC" w14:textId="2527F61E" w:rsidR="003D47C0" w:rsidRDefault="003D47C0" w:rsidP="00100573">
      <w:pPr>
        <w:autoSpaceDE w:val="0"/>
        <w:autoSpaceDN w:val="0"/>
        <w:adjustRightInd w:val="0"/>
        <w:ind w:firstLine="709"/>
        <w:jc w:val="both"/>
      </w:pPr>
      <w:r>
        <w:t xml:space="preserve">- в абзаце </w:t>
      </w:r>
      <w:r w:rsidR="00E95A49">
        <w:t>двадцать седьмом число «20» заменить числом «16</w:t>
      </w:r>
      <w:r>
        <w:t>»</w:t>
      </w:r>
      <w:r w:rsidR="00B34922">
        <w:t>.</w:t>
      </w:r>
    </w:p>
    <w:p w14:paraId="5857BE30" w14:textId="0F9C275D" w:rsidR="00B34922" w:rsidRDefault="00B34922" w:rsidP="00100573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1.2. В разделе </w:t>
      </w:r>
      <w:r>
        <w:rPr>
          <w:lang w:val="en-US"/>
        </w:rPr>
        <w:t>II</w:t>
      </w:r>
      <w:r>
        <w:t xml:space="preserve"> </w:t>
      </w:r>
      <w:r w:rsidRPr="00B34922">
        <w:t>«Паспорт государственной программы Еврейской автономной области «Сохранение, популяризация и государственная охрана объектов культурного наследия Еврейской автономной области» на 2024 – 2028 годы»</w:t>
      </w:r>
      <w:r>
        <w:t>:</w:t>
      </w:r>
    </w:p>
    <w:p w14:paraId="1F7ABE81" w14:textId="20763628" w:rsidR="00E95A49" w:rsidRDefault="00B34922" w:rsidP="00B34922">
      <w:pPr>
        <w:autoSpaceDE w:val="0"/>
        <w:autoSpaceDN w:val="0"/>
        <w:adjustRightInd w:val="0"/>
        <w:ind w:firstLine="709"/>
        <w:jc w:val="both"/>
      </w:pPr>
      <w:r>
        <w:t>- с</w:t>
      </w:r>
      <w:r w:rsidR="00F54CFD">
        <w:t>трок</w:t>
      </w:r>
      <w:r w:rsidR="00E95A49">
        <w:t>у</w:t>
      </w:r>
      <w:r w:rsidR="00F54CFD">
        <w:t xml:space="preserve"> </w:t>
      </w:r>
      <w:r w:rsidR="00E95A49">
        <w:t>«Куратор государственной программы»</w:t>
      </w:r>
      <w:r w:rsidR="00D723B3" w:rsidRPr="00D723B3">
        <w:t xml:space="preserve"> подраздела 1 «Основные положения»</w:t>
      </w:r>
      <w:r w:rsidR="00E95A49" w:rsidRPr="00E95A49">
        <w:t xml:space="preserve"> изложить 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194"/>
      </w:tblGrid>
      <w:tr w:rsidR="00E95A49" w:rsidRPr="00253B10" w14:paraId="14B82301" w14:textId="77777777" w:rsidTr="00E95A49">
        <w:tc>
          <w:tcPr>
            <w:tcW w:w="2268" w:type="dxa"/>
          </w:tcPr>
          <w:p w14:paraId="2D389A18" w14:textId="283896AC" w:rsidR="00E95A49" w:rsidRDefault="00E95A49" w:rsidP="00E95A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«Куратор </w:t>
            </w:r>
          </w:p>
          <w:p w14:paraId="1047A95A" w14:textId="1A9B9F01" w:rsidR="00E95A49" w:rsidRDefault="00E95A49" w:rsidP="00E95A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государственной</w:t>
            </w:r>
          </w:p>
          <w:p w14:paraId="5F2F98DE" w14:textId="40085CA2" w:rsidR="00E95A49" w:rsidRDefault="00E95A49" w:rsidP="00E95A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программы</w:t>
            </w:r>
          </w:p>
          <w:p w14:paraId="6E09CD96" w14:textId="7723A332" w:rsidR="00E95A49" w:rsidRPr="00253B10" w:rsidRDefault="00E95A49" w:rsidP="00E95A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94" w:type="dxa"/>
          </w:tcPr>
          <w:p w14:paraId="071D93B4" w14:textId="5EFABAAB" w:rsidR="00E95A49" w:rsidRPr="00253B10" w:rsidRDefault="00E95A49" w:rsidP="00E95A4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Гузман Евгений Витальевич – исполняющий обязанности заместителя председателя правительства Еврейской автономной области»;</w:t>
            </w:r>
          </w:p>
        </w:tc>
      </w:tr>
    </w:tbl>
    <w:p w14:paraId="71045CBF" w14:textId="4DE41825" w:rsidR="00F54CFD" w:rsidRDefault="00D723B3" w:rsidP="00D723B3">
      <w:pPr>
        <w:autoSpaceDE w:val="0"/>
        <w:autoSpaceDN w:val="0"/>
        <w:adjustRightInd w:val="0"/>
        <w:ind w:firstLine="708"/>
        <w:jc w:val="both"/>
      </w:pPr>
      <w:r>
        <w:t>- строку</w:t>
      </w:r>
      <w:r w:rsidR="00E95A49">
        <w:t xml:space="preserve"> </w:t>
      </w:r>
      <w:r w:rsidR="00F54CFD">
        <w:t>«</w:t>
      </w:r>
      <w:r w:rsidR="00100573">
        <w:t>Финансовое</w:t>
      </w:r>
      <w:r w:rsidR="00F54CFD" w:rsidRPr="00F54CFD">
        <w:t xml:space="preserve">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</w:t>
      </w:r>
      <w:r w:rsidR="00E95A49">
        <w:t xml:space="preserve">елей государственной программы, </w:t>
      </w:r>
      <w:r w:rsidR="00F54CFD" w:rsidRPr="00F54CFD">
        <w:t>в том числе по годам</w:t>
      </w:r>
      <w:r w:rsidR="00F54CFD">
        <w:t>»</w:t>
      </w:r>
      <w:r w:rsidR="00DA68B1">
        <w:t xml:space="preserve"> </w:t>
      </w:r>
      <w:r w:rsidR="00B12CB1">
        <w:t xml:space="preserve">подраздела </w:t>
      </w:r>
      <w:r w:rsidR="003D5200">
        <w:t xml:space="preserve">1 </w:t>
      </w:r>
      <w:r w:rsidR="00B12CB1">
        <w:t>«Основные положения»</w:t>
      </w:r>
      <w:r w:rsidR="00B34922">
        <w:t xml:space="preserve"> </w:t>
      </w:r>
      <w:r w:rsidR="00B12CB1">
        <w:t xml:space="preserve">изложить </w:t>
      </w:r>
      <w:r w:rsidR="00F54CFD">
        <w:t>в следующей редакции:</w:t>
      </w: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4"/>
      </w:tblGrid>
      <w:tr w:rsidR="00F54CFD" w14:paraId="4EE99FFA" w14:textId="77777777" w:rsidTr="00B12CB1">
        <w:tc>
          <w:tcPr>
            <w:tcW w:w="4678" w:type="dxa"/>
          </w:tcPr>
          <w:p w14:paraId="4F670272" w14:textId="77777777" w:rsidR="00F54CFD" w:rsidRPr="00253B10" w:rsidRDefault="00E56079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>«</w:t>
            </w:r>
            <w:r w:rsidR="00B12CB1" w:rsidRPr="00B12CB1">
              <w:rPr>
                <w:sz w:val="20"/>
                <w:szCs w:val="20"/>
                <w:lang w:eastAsia="ru-RU"/>
              </w:rPr>
              <w:t>Финансовое обеспечение государств</w:t>
            </w:r>
            <w:r w:rsidR="003D5200">
              <w:rPr>
                <w:sz w:val="20"/>
                <w:szCs w:val="20"/>
                <w:lang w:eastAsia="ru-RU"/>
              </w:rPr>
              <w:t xml:space="preserve">енной программы за счет средств </w:t>
            </w:r>
            <w:r w:rsidR="00B12CB1" w:rsidRPr="00B12CB1">
              <w:rPr>
                <w:sz w:val="20"/>
                <w:szCs w:val="20"/>
                <w:lang w:eastAsia="ru-RU"/>
              </w:rPr>
              <w:t>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4784" w:type="dxa"/>
          </w:tcPr>
          <w:p w14:paraId="3DD5C161" w14:textId="488F993F" w:rsidR="00B12CB1" w:rsidRPr="00B12CB1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 xml:space="preserve">Общий объем финансирования государственной программы составляет </w:t>
            </w:r>
            <w:r w:rsidR="00D723B3">
              <w:rPr>
                <w:sz w:val="20"/>
                <w:szCs w:val="20"/>
              </w:rPr>
              <w:t>8319,2</w:t>
            </w:r>
            <w:r w:rsidRPr="00B12CB1">
              <w:rPr>
                <w:sz w:val="20"/>
                <w:szCs w:val="20"/>
              </w:rPr>
              <w:t xml:space="preserve"> тыс. рублей за счет средств областного бюджета, </w:t>
            </w:r>
          </w:p>
          <w:p w14:paraId="4C688AA4" w14:textId="77777777" w:rsidR="00B12CB1" w:rsidRPr="00B12CB1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>в том числе по годам:</w:t>
            </w:r>
          </w:p>
          <w:p w14:paraId="619B9EB3" w14:textId="77777777" w:rsidR="00B12CB1" w:rsidRPr="00B12CB1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>- 2024 год – 1919,8 тыс. рублей;</w:t>
            </w:r>
          </w:p>
          <w:p w14:paraId="2A24332A" w14:textId="6405FED8" w:rsidR="00B12CB1" w:rsidRPr="00B12CB1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 xml:space="preserve">- 2025 год – </w:t>
            </w:r>
            <w:r w:rsidR="00D723B3">
              <w:rPr>
                <w:sz w:val="20"/>
                <w:szCs w:val="20"/>
              </w:rPr>
              <w:t>1599,8</w:t>
            </w:r>
            <w:r w:rsidRPr="00B12CB1">
              <w:rPr>
                <w:sz w:val="20"/>
                <w:szCs w:val="20"/>
              </w:rPr>
              <w:t xml:space="preserve"> тыс. рублей;</w:t>
            </w:r>
          </w:p>
          <w:p w14:paraId="49CB8895" w14:textId="2CA5399C" w:rsidR="00B12CB1" w:rsidRPr="00B12CB1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 xml:space="preserve">- 2026 год – </w:t>
            </w:r>
            <w:r w:rsidR="00D723B3">
              <w:rPr>
                <w:sz w:val="20"/>
                <w:szCs w:val="20"/>
              </w:rPr>
              <w:t>1439,9</w:t>
            </w:r>
            <w:r w:rsidRPr="00B12CB1">
              <w:rPr>
                <w:sz w:val="20"/>
                <w:szCs w:val="20"/>
              </w:rPr>
              <w:t xml:space="preserve"> тыс. рублей;</w:t>
            </w:r>
          </w:p>
          <w:p w14:paraId="20438A0E" w14:textId="62E03DDF" w:rsidR="00B12CB1" w:rsidRPr="00B12CB1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 xml:space="preserve">- 2027 год – </w:t>
            </w:r>
            <w:r w:rsidR="00D723B3">
              <w:rPr>
                <w:sz w:val="20"/>
                <w:szCs w:val="20"/>
              </w:rPr>
              <w:t>1439,9</w:t>
            </w:r>
            <w:r w:rsidRPr="00B12CB1">
              <w:rPr>
                <w:sz w:val="20"/>
                <w:szCs w:val="20"/>
              </w:rPr>
              <w:t xml:space="preserve"> тыс. рублей;</w:t>
            </w:r>
          </w:p>
          <w:p w14:paraId="5A141154" w14:textId="3C968383" w:rsidR="00F54CFD" w:rsidRPr="00253B10" w:rsidRDefault="00B12CB1" w:rsidP="00B12C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12CB1">
              <w:rPr>
                <w:sz w:val="20"/>
                <w:szCs w:val="20"/>
              </w:rPr>
              <w:t>- 2028 год – 1919,8 тыс. рублей</w:t>
            </w:r>
            <w:r w:rsidR="00D723B3">
              <w:rPr>
                <w:sz w:val="20"/>
                <w:szCs w:val="20"/>
              </w:rPr>
              <w:t>»;</w:t>
            </w:r>
          </w:p>
        </w:tc>
      </w:tr>
    </w:tbl>
    <w:p w14:paraId="73AB1934" w14:textId="2685C9EA" w:rsidR="00F35392" w:rsidRDefault="00B34922" w:rsidP="00B20FC8">
      <w:pPr>
        <w:widowControl w:val="0"/>
        <w:autoSpaceDE w:val="0"/>
        <w:autoSpaceDN w:val="0"/>
        <w:ind w:firstLine="709"/>
        <w:jc w:val="both"/>
      </w:pPr>
      <w:r>
        <w:t>-</w:t>
      </w:r>
      <w:r w:rsidR="00F35392" w:rsidRPr="00F35392">
        <w:t> </w:t>
      </w:r>
      <w:r>
        <w:t>п</w:t>
      </w:r>
      <w:r w:rsidR="003D5200">
        <w:t>одраздел 2 «Показатели государственной программы Еврейской автономной области»</w:t>
      </w:r>
      <w:r w:rsidR="003D5200" w:rsidRPr="003D5200">
        <w:t xml:space="preserve"> </w:t>
      </w:r>
      <w:r w:rsidR="00F35392" w:rsidRPr="00F35392">
        <w:t>изложить в следующей редакции:</w:t>
      </w:r>
    </w:p>
    <w:p w14:paraId="05F2C280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4D1C5D79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543AD4E8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70069BF9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489A9B8A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73525424" w14:textId="77777777" w:rsidR="00171E7C" w:rsidRDefault="00171E7C" w:rsidP="00171E7C">
      <w:pPr>
        <w:widowControl w:val="0"/>
        <w:autoSpaceDE w:val="0"/>
        <w:autoSpaceDN w:val="0"/>
        <w:jc w:val="both"/>
        <w:sectPr w:rsidR="00171E7C" w:rsidSect="00EF2216">
          <w:headerReference w:type="default" r:id="rId8"/>
          <w:footerReference w:type="default" r:id="rId9"/>
          <w:footerReference w:type="first" r:id="rId10"/>
          <w:pgSz w:w="11905" w:h="16838"/>
          <w:pgMar w:top="1134" w:right="850" w:bottom="1134" w:left="1701" w:header="720" w:footer="720" w:gutter="0"/>
          <w:cols w:space="720"/>
          <w:titlePg/>
          <w:docGrid w:linePitch="381"/>
        </w:sectPr>
      </w:pPr>
    </w:p>
    <w:p w14:paraId="3872D068" w14:textId="77777777" w:rsidR="00171E7C" w:rsidRPr="00171E7C" w:rsidRDefault="00171E7C" w:rsidP="00171E7C">
      <w:pPr>
        <w:jc w:val="center"/>
        <w:rPr>
          <w:lang w:eastAsia="ru-RU"/>
        </w:rPr>
      </w:pPr>
      <w:r>
        <w:rPr>
          <w:lang w:eastAsia="ru-RU"/>
        </w:rPr>
        <w:lastRenderedPageBreak/>
        <w:t>«</w:t>
      </w:r>
      <w:r w:rsidRPr="00171E7C">
        <w:rPr>
          <w:lang w:eastAsia="ru-RU"/>
        </w:rPr>
        <w:t>2. Показатели государственной программы Еврейской автономной области</w:t>
      </w:r>
    </w:p>
    <w:p w14:paraId="27B1EBD7" w14:textId="77777777" w:rsidR="00171E7C" w:rsidRPr="004A34E8" w:rsidRDefault="00171E7C" w:rsidP="00171E7C">
      <w:pPr>
        <w:rPr>
          <w:sz w:val="16"/>
          <w:szCs w:val="16"/>
          <w:lang w:eastAsia="ru-RU"/>
        </w:rPr>
      </w:pPr>
    </w:p>
    <w:tbl>
      <w:tblPr>
        <w:tblStyle w:val="12"/>
        <w:tblW w:w="1474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1389"/>
        <w:gridCol w:w="1304"/>
        <w:gridCol w:w="851"/>
        <w:gridCol w:w="850"/>
        <w:gridCol w:w="851"/>
        <w:gridCol w:w="850"/>
        <w:gridCol w:w="822"/>
        <w:gridCol w:w="2127"/>
        <w:gridCol w:w="2300"/>
      </w:tblGrid>
      <w:tr w:rsidR="00171E7C" w:rsidRPr="00171E7C" w14:paraId="4AD16197" w14:textId="77777777" w:rsidTr="00CA4A30">
        <w:tc>
          <w:tcPr>
            <w:tcW w:w="562" w:type="dxa"/>
            <w:vMerge w:val="restart"/>
            <w:vAlign w:val="center"/>
          </w:tcPr>
          <w:p w14:paraId="6FB16A93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14:paraId="04527095" w14:textId="77777777" w:rsidR="00171E7C" w:rsidRPr="00171E7C" w:rsidRDefault="00171E7C" w:rsidP="00171E7C">
            <w:pPr>
              <w:ind w:left="-142" w:right="-6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89" w:type="dxa"/>
            <w:vMerge w:val="restart"/>
            <w:vAlign w:val="center"/>
          </w:tcPr>
          <w:p w14:paraId="69B5BC3F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 (по ОКЕИ)</w:t>
            </w:r>
          </w:p>
        </w:tc>
        <w:tc>
          <w:tcPr>
            <w:tcW w:w="1304" w:type="dxa"/>
            <w:vMerge w:val="restart"/>
            <w:vAlign w:val="center"/>
          </w:tcPr>
          <w:p w14:paraId="7C03BEF5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224" w:type="dxa"/>
            <w:gridSpan w:val="5"/>
            <w:vAlign w:val="center"/>
          </w:tcPr>
          <w:p w14:paraId="36C1C9CC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  <w:tc>
          <w:tcPr>
            <w:tcW w:w="2127" w:type="dxa"/>
            <w:vMerge w:val="restart"/>
            <w:vAlign w:val="center"/>
          </w:tcPr>
          <w:p w14:paraId="43675646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300" w:type="dxa"/>
            <w:vMerge w:val="restart"/>
            <w:vAlign w:val="center"/>
          </w:tcPr>
          <w:p w14:paraId="6E6599FD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 национальных целей</w:t>
            </w:r>
          </w:p>
        </w:tc>
      </w:tr>
      <w:tr w:rsidR="00171E7C" w:rsidRPr="00171E7C" w14:paraId="32C97F1F" w14:textId="77777777" w:rsidTr="00CA4A30">
        <w:tc>
          <w:tcPr>
            <w:tcW w:w="562" w:type="dxa"/>
            <w:vMerge/>
          </w:tcPr>
          <w:p w14:paraId="5D99C03C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14:paraId="6E70AA97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vMerge/>
          </w:tcPr>
          <w:p w14:paraId="734D592A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</w:tcPr>
          <w:p w14:paraId="79629944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569EAD07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0" w:type="dxa"/>
            <w:vAlign w:val="center"/>
          </w:tcPr>
          <w:p w14:paraId="2060D1F7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vAlign w:val="center"/>
          </w:tcPr>
          <w:p w14:paraId="3D63C433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Align w:val="center"/>
          </w:tcPr>
          <w:p w14:paraId="376ABFB4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22" w:type="dxa"/>
            <w:vAlign w:val="center"/>
          </w:tcPr>
          <w:p w14:paraId="15493ACE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2127" w:type="dxa"/>
            <w:vMerge/>
          </w:tcPr>
          <w:p w14:paraId="35619F38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vMerge/>
          </w:tcPr>
          <w:p w14:paraId="7D25EB86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1E7C" w:rsidRPr="00171E7C" w14:paraId="13DAC6E5" w14:textId="77777777" w:rsidTr="00CA4A30">
        <w:tc>
          <w:tcPr>
            <w:tcW w:w="562" w:type="dxa"/>
          </w:tcPr>
          <w:p w14:paraId="771EA372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6D714EC9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9" w:type="dxa"/>
          </w:tcPr>
          <w:p w14:paraId="2EE87752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4" w:type="dxa"/>
          </w:tcPr>
          <w:p w14:paraId="273659D6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6B21206F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14:paraId="70E63D47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4BC9CFD8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18375F79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</w:tcPr>
          <w:p w14:paraId="1F565BCF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</w:tcPr>
          <w:p w14:paraId="4F0CC62D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0" w:type="dxa"/>
          </w:tcPr>
          <w:p w14:paraId="381B8C1B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171E7C" w:rsidRPr="00171E7C" w14:paraId="4DA91A8E" w14:textId="77777777" w:rsidTr="00EA1E37">
        <w:trPr>
          <w:trHeight w:val="343"/>
        </w:trPr>
        <w:tc>
          <w:tcPr>
            <w:tcW w:w="14741" w:type="dxa"/>
            <w:gridSpan w:val="11"/>
          </w:tcPr>
          <w:p w14:paraId="4B0D05EC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</w:rPr>
              <w:t>Сохранение исторического и культурного наследия Еврейской автономной области и его использование для воспитания и образования</w:t>
            </w:r>
          </w:p>
        </w:tc>
      </w:tr>
      <w:tr w:rsidR="00171E7C" w:rsidRPr="00171E7C" w14:paraId="1C51E673" w14:textId="77777777" w:rsidTr="00CA4A30">
        <w:trPr>
          <w:trHeight w:val="369"/>
        </w:trPr>
        <w:tc>
          <w:tcPr>
            <w:tcW w:w="562" w:type="dxa"/>
          </w:tcPr>
          <w:p w14:paraId="6B6CA209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4191150D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в отношении которых проведены мероприятия по государственной охране</w:t>
            </w:r>
          </w:p>
        </w:tc>
        <w:tc>
          <w:tcPr>
            <w:tcW w:w="1389" w:type="dxa"/>
          </w:tcPr>
          <w:p w14:paraId="75E16F35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</w:tcPr>
          <w:p w14:paraId="64743C23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A33FC88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176BC3E0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1C463361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14:paraId="4C2DE342" w14:textId="3723CB38" w:rsidR="00171E7C" w:rsidRPr="00171E7C" w:rsidRDefault="00D723B3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" w:type="dxa"/>
          </w:tcPr>
          <w:p w14:paraId="17743EB5" w14:textId="44215AF5" w:rsidR="00171E7C" w:rsidRPr="00171E7C" w:rsidRDefault="00D723B3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14:paraId="61967686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2300" w:type="dxa"/>
          </w:tcPr>
          <w:p w14:paraId="644DEB8A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171E7C" w:rsidRPr="00171E7C" w14:paraId="3ACB1251" w14:textId="77777777" w:rsidTr="00CA4A30">
        <w:trPr>
          <w:trHeight w:val="369"/>
        </w:trPr>
        <w:tc>
          <w:tcPr>
            <w:tcW w:w="562" w:type="dxa"/>
          </w:tcPr>
          <w:p w14:paraId="0D02910A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D625" w14:textId="77777777" w:rsidR="00171E7C" w:rsidRPr="00171E7C" w:rsidRDefault="00171E7C" w:rsidP="00171E7C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объектов культурного наследия, по которым проводились работы по их сохранению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150B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2B67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12D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A57C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14:paraId="43013C85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14:paraId="217B962E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" w:type="dxa"/>
          </w:tcPr>
          <w:p w14:paraId="1D3D30B7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14:paraId="4F829354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2300" w:type="dxa"/>
          </w:tcPr>
          <w:p w14:paraId="5F5AD5DB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Не предусмотрена</w:t>
            </w:r>
          </w:p>
        </w:tc>
      </w:tr>
      <w:tr w:rsidR="00171E7C" w:rsidRPr="00171E7C" w14:paraId="23F3E864" w14:textId="77777777" w:rsidTr="00CA4A30">
        <w:trPr>
          <w:trHeight w:val="369"/>
        </w:trPr>
        <w:tc>
          <w:tcPr>
            <w:tcW w:w="562" w:type="dxa"/>
          </w:tcPr>
          <w:p w14:paraId="1B8A8C83" w14:textId="77777777" w:rsidR="00171E7C" w:rsidRPr="00171E7C" w:rsidRDefault="00171E7C" w:rsidP="00171E7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453" w14:textId="77777777" w:rsidR="00171E7C" w:rsidRPr="00171E7C" w:rsidRDefault="00171E7C" w:rsidP="00171E7C">
            <w:pPr>
              <w:widowContro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проведенных мероприятий по популяризации объектов культурного наследия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E99D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8EE20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D0C" w14:textId="77777777" w:rsidR="00171E7C" w:rsidRPr="00171E7C" w:rsidRDefault="00171E7C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6A69" w14:textId="18F14402" w:rsidR="00171E7C" w:rsidRPr="00171E7C" w:rsidRDefault="00D723B3" w:rsidP="00171E7C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84208B4" w14:textId="5027A144" w:rsidR="00171E7C" w:rsidRPr="00171E7C" w:rsidRDefault="00D723B3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68548A99" w14:textId="2DEB31B0" w:rsidR="00171E7C" w:rsidRPr="00171E7C" w:rsidRDefault="00D723B3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" w:type="dxa"/>
          </w:tcPr>
          <w:p w14:paraId="0E560C0B" w14:textId="075E3882" w:rsidR="00171E7C" w:rsidRPr="00171E7C" w:rsidRDefault="00D723B3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</w:tcPr>
          <w:p w14:paraId="1618AA29" w14:textId="77777777" w:rsidR="00171E7C" w:rsidRPr="00171E7C" w:rsidRDefault="00171E7C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1E7C">
              <w:rPr>
                <w:rFonts w:ascii="Times New Roman" w:hAnsi="Times New Roman"/>
                <w:sz w:val="24"/>
                <w:szCs w:val="24"/>
                <w:lang w:eastAsia="ru-RU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  <w:tc>
          <w:tcPr>
            <w:tcW w:w="2300" w:type="dxa"/>
            <w:vAlign w:val="center"/>
          </w:tcPr>
          <w:p w14:paraId="4B44A828" w14:textId="0F321E03" w:rsidR="00171E7C" w:rsidRPr="00171E7C" w:rsidRDefault="00CA4A30" w:rsidP="00171E7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CA4A30">
              <w:rPr>
                <w:rFonts w:ascii="Times New Roman" w:hAnsi="Times New Roman"/>
                <w:sz w:val="24"/>
                <w:szCs w:val="24"/>
                <w:lang w:eastAsia="ru-RU"/>
              </w:rPr>
              <w:t>величение к 2030 году доли молодых людей, вовлеченных в добровольческую и общественную деятельность, не менее чем до 45 процентов</w:t>
            </w:r>
            <w:r w:rsidR="00B34922">
              <w:rPr>
                <w:rFonts w:ascii="Times New Roman" w:hAnsi="Times New Roman"/>
                <w:sz w:val="24"/>
                <w:szCs w:val="24"/>
                <w:lang w:eastAsia="ru-RU"/>
              </w:rPr>
              <w:t>»;</w:t>
            </w:r>
          </w:p>
        </w:tc>
      </w:tr>
    </w:tbl>
    <w:p w14:paraId="5F270058" w14:textId="71B2C582" w:rsidR="00171E7C" w:rsidRDefault="00171E7C" w:rsidP="00171E7C">
      <w:pPr>
        <w:sectPr w:rsidR="00171E7C" w:rsidSect="005476A6">
          <w:pgSz w:w="16838" w:h="11905" w:orient="landscape"/>
          <w:pgMar w:top="1701" w:right="1134" w:bottom="850" w:left="1134" w:header="720" w:footer="720" w:gutter="0"/>
          <w:cols w:space="720"/>
          <w:docGrid w:linePitch="381"/>
        </w:sectPr>
      </w:pPr>
    </w:p>
    <w:p w14:paraId="76451CC3" w14:textId="60224FC4" w:rsidR="00171E7C" w:rsidRDefault="00B34922" w:rsidP="00B34922">
      <w:pPr>
        <w:widowControl w:val="0"/>
        <w:autoSpaceDE w:val="0"/>
        <w:autoSpaceDN w:val="0"/>
        <w:ind w:firstLine="708"/>
        <w:jc w:val="both"/>
      </w:pPr>
      <w:r>
        <w:lastRenderedPageBreak/>
        <w:t>- пункт 1</w:t>
      </w:r>
      <w:r w:rsidR="00FF7BBC">
        <w:t xml:space="preserve"> </w:t>
      </w:r>
      <w:r>
        <w:t xml:space="preserve">раздела «Комплекс процессных мероприятий «Государственная охрана объектов культурного наследия регионального, местного (муниципального) значения, выявленных объектов культурного наследия» </w:t>
      </w:r>
      <w:r w:rsidR="00FF7BBC">
        <w:t>п</w:t>
      </w:r>
      <w:r w:rsidR="00171E7C">
        <w:t>одраздел</w:t>
      </w:r>
      <w:r w:rsidR="00FF7BBC">
        <w:t>а</w:t>
      </w:r>
      <w:r w:rsidR="00171E7C">
        <w:t xml:space="preserve"> 3 «Структурные элементы государственной программы Еврейской автономной области» </w:t>
      </w:r>
      <w:r w:rsidR="00171E7C" w:rsidRPr="00171E7C">
        <w:t>изложить в следующей редакции: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827"/>
        <w:gridCol w:w="2516"/>
      </w:tblGrid>
      <w:tr w:rsidR="00797F20" w14:paraId="05F72B6A" w14:textId="77777777" w:rsidTr="00797F20">
        <w:tc>
          <w:tcPr>
            <w:tcW w:w="534" w:type="dxa"/>
          </w:tcPr>
          <w:p w14:paraId="7CD44467" w14:textId="7274384F" w:rsidR="00797F20" w:rsidRDefault="00797F20" w:rsidP="00D723B3">
            <w:pPr>
              <w:widowControl w:val="0"/>
              <w:autoSpaceDE w:val="0"/>
              <w:autoSpaceDN w:val="0"/>
              <w:jc w:val="both"/>
            </w:pPr>
            <w:r>
              <w:t>«</w:t>
            </w:r>
            <w:r w:rsidRPr="00797F20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651221E" w14:textId="731E11AE" w:rsidR="00797F20" w:rsidRPr="00797F20" w:rsidRDefault="00797F20" w:rsidP="00D723B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797F20">
              <w:rPr>
                <w:sz w:val="24"/>
                <w:szCs w:val="24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  <w:tc>
          <w:tcPr>
            <w:tcW w:w="3827" w:type="dxa"/>
          </w:tcPr>
          <w:p w14:paraId="4DA3984F" w14:textId="66AF9453" w:rsidR="00797F20" w:rsidRPr="007203BD" w:rsidRDefault="00797F20" w:rsidP="00797F20">
            <w:pPr>
              <w:spacing w:line="238" w:lineRule="auto"/>
              <w:jc w:val="both"/>
              <w:rPr>
                <w:sz w:val="24"/>
                <w:szCs w:val="24"/>
                <w:lang w:eastAsia="ru-RU"/>
              </w:rPr>
            </w:pPr>
            <w:r w:rsidRPr="007203BD">
              <w:rPr>
                <w:sz w:val="24"/>
                <w:szCs w:val="24"/>
                <w:lang w:eastAsia="ru-RU"/>
              </w:rPr>
              <w:t xml:space="preserve">- организовано проведение государственной историко-культурной экспертизы не менее </w:t>
            </w:r>
            <w:r>
              <w:rPr>
                <w:sz w:val="24"/>
                <w:szCs w:val="24"/>
                <w:lang w:eastAsia="ru-RU"/>
              </w:rPr>
              <w:t xml:space="preserve">12 </w:t>
            </w:r>
            <w:r w:rsidRPr="007203BD">
              <w:rPr>
                <w:sz w:val="24"/>
                <w:szCs w:val="24"/>
                <w:lang w:eastAsia="ru-RU"/>
              </w:rPr>
              <w:t xml:space="preserve">выявленных объектов культурного наследия, в том числе объектов археологии (2025 год –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203BD">
              <w:rPr>
                <w:sz w:val="24"/>
                <w:szCs w:val="24"/>
                <w:lang w:eastAsia="ru-RU"/>
              </w:rPr>
              <w:t xml:space="preserve"> объекта; 2026 год – </w:t>
            </w:r>
            <w:r>
              <w:rPr>
                <w:sz w:val="24"/>
                <w:szCs w:val="24"/>
                <w:lang w:eastAsia="ru-RU"/>
              </w:rPr>
              <w:t>4 объекта; 2027 год – 2</w:t>
            </w:r>
            <w:r w:rsidRPr="007203BD">
              <w:rPr>
                <w:sz w:val="24"/>
                <w:szCs w:val="24"/>
                <w:lang w:eastAsia="ru-RU"/>
              </w:rPr>
              <w:t xml:space="preserve"> объекта;</w:t>
            </w:r>
            <w:r w:rsidRPr="007203BD">
              <w:rPr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2028 год – 2</w:t>
            </w:r>
            <w:r w:rsidRPr="007203BD">
              <w:rPr>
                <w:sz w:val="24"/>
                <w:szCs w:val="24"/>
                <w:lang w:eastAsia="ru-RU"/>
              </w:rPr>
              <w:t xml:space="preserve"> объекта);</w:t>
            </w:r>
          </w:p>
          <w:p w14:paraId="1816EED6" w14:textId="4D83CAA4" w:rsidR="00797F20" w:rsidRDefault="00797F20" w:rsidP="00797F20">
            <w:pPr>
              <w:spacing w:line="238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- </w:t>
            </w:r>
            <w:r w:rsidRPr="007203BD">
              <w:rPr>
                <w:sz w:val="24"/>
                <w:szCs w:val="24"/>
                <w:lang w:eastAsia="ru-RU"/>
              </w:rPr>
              <w:t xml:space="preserve">организована разработка проектов зон охраны, проведение историко-культурной экспертизы данных проектов – </w:t>
            </w:r>
            <w:r>
              <w:rPr>
                <w:sz w:val="24"/>
                <w:szCs w:val="24"/>
                <w:lang w:eastAsia="ru-RU"/>
              </w:rPr>
              <w:t>11</w:t>
            </w:r>
            <w:r w:rsidRPr="007203BD">
              <w:rPr>
                <w:sz w:val="24"/>
                <w:szCs w:val="24"/>
                <w:lang w:eastAsia="ru-RU"/>
              </w:rPr>
              <w:t xml:space="preserve"> объектов к</w:t>
            </w:r>
            <w:r>
              <w:rPr>
                <w:sz w:val="24"/>
                <w:szCs w:val="24"/>
                <w:lang w:eastAsia="ru-RU"/>
              </w:rPr>
              <w:t xml:space="preserve">ультурного наследия </w:t>
            </w:r>
            <w:r w:rsidRPr="007203BD">
              <w:rPr>
                <w:sz w:val="24"/>
                <w:szCs w:val="24"/>
                <w:lang w:eastAsia="ru-RU"/>
              </w:rPr>
              <w:t>(</w:t>
            </w:r>
            <w:r>
              <w:rPr>
                <w:sz w:val="24"/>
                <w:szCs w:val="24"/>
                <w:lang w:eastAsia="ru-RU"/>
              </w:rPr>
              <w:t xml:space="preserve">2024 год – 5 объектов; 2025 год – 4 объекта; </w:t>
            </w:r>
            <w:r w:rsidRPr="007203BD">
              <w:rPr>
                <w:sz w:val="24"/>
                <w:szCs w:val="24"/>
                <w:lang w:eastAsia="ru-RU"/>
              </w:rPr>
              <w:t xml:space="preserve">2028 год – </w:t>
            </w:r>
            <w:r>
              <w:rPr>
                <w:sz w:val="24"/>
                <w:szCs w:val="24"/>
                <w:lang w:eastAsia="ru-RU"/>
              </w:rPr>
              <w:t>2 объекта);</w:t>
            </w:r>
          </w:p>
          <w:p w14:paraId="2196DF19" w14:textId="69C8E4AE" w:rsidR="00797F20" w:rsidRDefault="00797F20" w:rsidP="00797F20">
            <w:pPr>
              <w:widowControl w:val="0"/>
              <w:autoSpaceDE w:val="0"/>
              <w:autoSpaceDN w:val="0"/>
              <w:jc w:val="both"/>
            </w:pPr>
            <w:r>
              <w:rPr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97F20">
              <w:rPr>
                <w:sz w:val="24"/>
                <w:szCs w:val="24"/>
                <w:lang w:eastAsia="ru-RU"/>
              </w:rPr>
              <w:t>организовано проведение научно-исследовательских и изыскательских археологических полевых работ с целью уточнения сведений о 4 объектах археологического наследия (2024 год - 4 объекта)</w:t>
            </w:r>
          </w:p>
        </w:tc>
        <w:tc>
          <w:tcPr>
            <w:tcW w:w="2516" w:type="dxa"/>
          </w:tcPr>
          <w:p w14:paraId="33F981D9" w14:textId="27A6BF16" w:rsidR="00797F20" w:rsidRDefault="00797F20" w:rsidP="00D723B3">
            <w:pPr>
              <w:widowControl w:val="0"/>
              <w:autoSpaceDE w:val="0"/>
              <w:autoSpaceDN w:val="0"/>
              <w:jc w:val="both"/>
            </w:pPr>
            <w:r w:rsidRPr="007203BD">
              <w:rPr>
                <w:sz w:val="24"/>
                <w:szCs w:val="24"/>
                <w:lang w:eastAsia="ru-RU"/>
              </w:rPr>
              <w:t>Количество объектов культурного наследия, в отношении которых проведены мероприятия по государственной охране</w:t>
            </w:r>
            <w:r>
              <w:rPr>
                <w:sz w:val="24"/>
                <w:szCs w:val="24"/>
                <w:lang w:eastAsia="ru-RU"/>
              </w:rPr>
              <w:t>»;</w:t>
            </w:r>
          </w:p>
        </w:tc>
      </w:tr>
    </w:tbl>
    <w:p w14:paraId="75965BFB" w14:textId="349EC3E2" w:rsidR="00797F20" w:rsidRDefault="00797F20" w:rsidP="00797F20">
      <w:pPr>
        <w:widowControl w:val="0"/>
        <w:autoSpaceDE w:val="0"/>
        <w:autoSpaceDN w:val="0"/>
        <w:ind w:firstLine="708"/>
        <w:jc w:val="both"/>
      </w:pPr>
      <w:r>
        <w:t xml:space="preserve">- пункт 1 раздела «Комплекс процессных мероприятий «Привлечение населения Еврейской автономной области, в том числе волонтеров, к участию в мероприятиях по популяризации культурного наследия Еврейской автономной области» подраздела 3 «Структурные элементы государственной программы Еврейской автономной области» </w:t>
      </w:r>
      <w:r w:rsidRPr="00171E7C"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71"/>
        <w:gridCol w:w="3827"/>
        <w:gridCol w:w="2063"/>
      </w:tblGrid>
      <w:tr w:rsidR="00797F20" w:rsidRPr="00797F20" w14:paraId="6D225E14" w14:textId="77777777" w:rsidTr="00797F20">
        <w:tc>
          <w:tcPr>
            <w:tcW w:w="510" w:type="dxa"/>
          </w:tcPr>
          <w:p w14:paraId="6E1A8106" w14:textId="2FE0D8CB" w:rsidR="00797F20" w:rsidRPr="00797F20" w:rsidRDefault="00797F20" w:rsidP="00797F2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797F20">
              <w:rPr>
                <w:sz w:val="24"/>
                <w:szCs w:val="24"/>
                <w:lang w:eastAsia="ru-RU"/>
              </w:rPr>
              <w:t>«1</w:t>
            </w:r>
          </w:p>
        </w:tc>
        <w:tc>
          <w:tcPr>
            <w:tcW w:w="2671" w:type="dxa"/>
          </w:tcPr>
          <w:p w14:paraId="09D4B47A" w14:textId="77777777" w:rsidR="00797F20" w:rsidRPr="00797F20" w:rsidRDefault="00797F20" w:rsidP="00797F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97F20">
              <w:rPr>
                <w:sz w:val="24"/>
                <w:szCs w:val="24"/>
                <w:lang w:eastAsia="ru-RU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  <w:tc>
          <w:tcPr>
            <w:tcW w:w="3827" w:type="dxa"/>
          </w:tcPr>
          <w:p w14:paraId="401C5202" w14:textId="1050BD5D" w:rsidR="00797F20" w:rsidRPr="00797F20" w:rsidRDefault="00797F20" w:rsidP="00797F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97F20">
              <w:rPr>
                <w:sz w:val="24"/>
                <w:szCs w:val="24"/>
                <w:lang w:eastAsia="ru-RU"/>
              </w:rPr>
              <w:t xml:space="preserve">- наличие не менее </w:t>
            </w:r>
            <w:r>
              <w:rPr>
                <w:sz w:val="24"/>
                <w:szCs w:val="24"/>
                <w:lang w:eastAsia="ru-RU"/>
              </w:rPr>
              <w:t>16</w:t>
            </w:r>
            <w:r w:rsidRPr="00797F20">
              <w:rPr>
                <w:sz w:val="24"/>
                <w:szCs w:val="24"/>
                <w:lang w:eastAsia="ru-RU"/>
              </w:rPr>
              <w:t xml:space="preserve"> публикаций об объектах культурного наследия в областных средствах массовой информации (2025 год -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7F20">
              <w:rPr>
                <w:sz w:val="24"/>
                <w:szCs w:val="24"/>
                <w:lang w:eastAsia="ru-RU"/>
              </w:rPr>
              <w:t xml:space="preserve"> публикаций; 2026 год -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7F20">
              <w:rPr>
                <w:sz w:val="24"/>
                <w:szCs w:val="24"/>
                <w:lang w:eastAsia="ru-RU"/>
              </w:rPr>
              <w:t xml:space="preserve"> публикаций; 2027 год -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7F20">
              <w:rPr>
                <w:sz w:val="24"/>
                <w:szCs w:val="24"/>
                <w:lang w:eastAsia="ru-RU"/>
              </w:rPr>
              <w:t xml:space="preserve"> публикаций; 2028 год -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797F20">
              <w:rPr>
                <w:sz w:val="24"/>
                <w:szCs w:val="24"/>
                <w:lang w:eastAsia="ru-RU"/>
              </w:rPr>
              <w:t xml:space="preserve"> публикаций);</w:t>
            </w:r>
          </w:p>
          <w:p w14:paraId="1982FE94" w14:textId="185C49DE" w:rsidR="00797F20" w:rsidRPr="00797F20" w:rsidRDefault="00797F20" w:rsidP="00797F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создан 1 электронный каталог «</w:t>
            </w:r>
            <w:r w:rsidRPr="00797F20">
              <w:rPr>
                <w:sz w:val="24"/>
                <w:szCs w:val="24"/>
                <w:lang w:eastAsia="ru-RU"/>
              </w:rPr>
              <w:t>Объекты культурного наслед</w:t>
            </w:r>
            <w:r>
              <w:rPr>
                <w:sz w:val="24"/>
                <w:szCs w:val="24"/>
                <w:lang w:eastAsia="ru-RU"/>
              </w:rPr>
              <w:t>ия Еврейской автономной области»</w:t>
            </w:r>
            <w:r w:rsidRPr="00797F2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                    </w:t>
            </w:r>
            <w:r w:rsidRPr="00797F20">
              <w:rPr>
                <w:sz w:val="24"/>
                <w:szCs w:val="24"/>
                <w:lang w:eastAsia="ru-RU"/>
              </w:rPr>
              <w:t>(2026 год);</w:t>
            </w:r>
          </w:p>
          <w:p w14:paraId="516D442A" w14:textId="77777777" w:rsidR="00797F20" w:rsidRPr="00797F20" w:rsidRDefault="00797F20" w:rsidP="00797F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97F20">
              <w:rPr>
                <w:sz w:val="24"/>
                <w:szCs w:val="24"/>
                <w:lang w:eastAsia="ru-RU"/>
              </w:rPr>
              <w:t xml:space="preserve">- изготовлены не менее 4 комплектов печатных изданий (буклеты, памятки, путеводители) </w:t>
            </w:r>
            <w:r w:rsidRPr="00797F20">
              <w:rPr>
                <w:sz w:val="24"/>
                <w:szCs w:val="24"/>
                <w:lang w:eastAsia="ru-RU"/>
              </w:rPr>
              <w:lastRenderedPageBreak/>
              <w:t>об объектах культурного наследия, расположенных на территории Еврейской автономной области (2024 год - 1 комплект; 2025 год - 1 комплект; 2027 год - 1 комплект; 2028 год - 1 комплект);</w:t>
            </w:r>
          </w:p>
          <w:p w14:paraId="67DCD546" w14:textId="77777777" w:rsidR="00797F20" w:rsidRPr="00797F20" w:rsidRDefault="00797F20" w:rsidP="00797F2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97F20">
              <w:rPr>
                <w:sz w:val="24"/>
                <w:szCs w:val="24"/>
                <w:lang w:eastAsia="ru-RU"/>
              </w:rPr>
              <w:t>- организованы и проведены не менее 15 мероприятий, популяризирующих культурное наследие Еврейской автономной области среди ее населения (2024 год - 3 мероприятия; 2025 год - 3 мероприятия; 2026 год - 3 мероприятия; 2027 год - 3 мероприятия; 2028 год - 3 мероприятия)</w:t>
            </w:r>
          </w:p>
        </w:tc>
        <w:tc>
          <w:tcPr>
            <w:tcW w:w="2063" w:type="dxa"/>
          </w:tcPr>
          <w:p w14:paraId="1DEECC5A" w14:textId="614AB48B" w:rsidR="00797F20" w:rsidRPr="00797F20" w:rsidRDefault="00797F20" w:rsidP="00797F20">
            <w:pPr>
              <w:widowControl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797F20">
              <w:rPr>
                <w:sz w:val="24"/>
                <w:szCs w:val="24"/>
                <w:lang w:eastAsia="ru-RU"/>
              </w:rPr>
              <w:lastRenderedPageBreak/>
              <w:t>Количество проведенных мероприятий по популяризации объектов культурного наследия»;</w:t>
            </w:r>
          </w:p>
        </w:tc>
      </w:tr>
    </w:tbl>
    <w:p w14:paraId="7A1F034B" w14:textId="77777777" w:rsidR="00D75C11" w:rsidRDefault="00D75C11" w:rsidP="00D75C11">
      <w:pPr>
        <w:widowControl w:val="0"/>
        <w:autoSpaceDE w:val="0"/>
        <w:autoSpaceDN w:val="0"/>
        <w:ind w:firstLine="709"/>
        <w:jc w:val="both"/>
      </w:pPr>
      <w:r>
        <w:t xml:space="preserve">- подраздел 4 «Финансовое обеспечение государственной программы Еврейской автономной области» </w:t>
      </w:r>
      <w:r w:rsidRPr="00171E7C">
        <w:t>изложить в следующей редакции:</w:t>
      </w:r>
    </w:p>
    <w:p w14:paraId="2331C8BE" w14:textId="3D454948" w:rsidR="00D723B3" w:rsidRDefault="00D723B3" w:rsidP="00797F20">
      <w:pPr>
        <w:widowControl w:val="0"/>
        <w:autoSpaceDE w:val="0"/>
        <w:autoSpaceDN w:val="0"/>
        <w:jc w:val="both"/>
      </w:pPr>
    </w:p>
    <w:p w14:paraId="546D5B27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024EB9D1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213B47D1" w14:textId="77777777" w:rsidR="003D5200" w:rsidRDefault="003D5200" w:rsidP="00B20FC8">
      <w:pPr>
        <w:widowControl w:val="0"/>
        <w:autoSpaceDE w:val="0"/>
        <w:autoSpaceDN w:val="0"/>
        <w:ind w:firstLine="709"/>
        <w:jc w:val="both"/>
      </w:pPr>
    </w:p>
    <w:p w14:paraId="7A3EDBF1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5888942D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0AA96448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1F78E125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7B620AC0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7B435E6F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628ABDBC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7F9DC769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62F7F97C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5E2AEB14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2F8940B9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3F84C69C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63C41A7F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75397371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380EB92D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27E2C865" w14:textId="77777777" w:rsidR="00171E7C" w:rsidRDefault="00171E7C" w:rsidP="00B20FC8">
      <w:pPr>
        <w:widowControl w:val="0"/>
        <w:autoSpaceDE w:val="0"/>
        <w:autoSpaceDN w:val="0"/>
        <w:ind w:firstLine="709"/>
        <w:jc w:val="both"/>
      </w:pPr>
    </w:p>
    <w:p w14:paraId="791E8BCB" w14:textId="77777777" w:rsidR="00171E7C" w:rsidRDefault="00171E7C" w:rsidP="00FF7BBC">
      <w:pPr>
        <w:widowControl w:val="0"/>
        <w:autoSpaceDE w:val="0"/>
        <w:autoSpaceDN w:val="0"/>
        <w:jc w:val="both"/>
        <w:sectPr w:rsidR="00171E7C" w:rsidSect="005476A6">
          <w:pgSz w:w="11905" w:h="16838"/>
          <w:pgMar w:top="1134" w:right="850" w:bottom="1134" w:left="1701" w:header="720" w:footer="720" w:gutter="0"/>
          <w:cols w:space="720"/>
          <w:docGrid w:linePitch="381"/>
        </w:sectPr>
      </w:pPr>
    </w:p>
    <w:p w14:paraId="54C7B417" w14:textId="20C1FEF2" w:rsidR="00FF7BBC" w:rsidRDefault="00CB737C" w:rsidP="00D75C11">
      <w:pPr>
        <w:jc w:val="center"/>
      </w:pPr>
      <w:r>
        <w:lastRenderedPageBreak/>
        <w:t xml:space="preserve">«4. </w:t>
      </w:r>
      <w:r w:rsidR="00FF7BBC">
        <w:t>Финансовое обеспечение государственной программы Еврейской автономной области</w:t>
      </w:r>
    </w:p>
    <w:p w14:paraId="5197C25C" w14:textId="0C54C9D3" w:rsidR="00EA1E37" w:rsidRDefault="00EA1E37" w:rsidP="00EA1E37">
      <w:pPr>
        <w:jc w:val="center"/>
      </w:pPr>
      <w:r>
        <w:t>4.1. Финансовое обеспечение государственной программы Еврейской автономной области</w:t>
      </w:r>
    </w:p>
    <w:p w14:paraId="46083683" w14:textId="77777777" w:rsidR="00EA1E37" w:rsidRDefault="00EA1E37" w:rsidP="00EA1E37">
      <w:pPr>
        <w:jc w:val="center"/>
      </w:pPr>
      <w:r>
        <w:t xml:space="preserve"> за счет средств областного бюджета</w:t>
      </w:r>
    </w:p>
    <w:p w14:paraId="4420196E" w14:textId="77777777" w:rsidR="00EA1E37" w:rsidRDefault="00EA1E37" w:rsidP="00EA1E37">
      <w:pPr>
        <w:jc w:val="center"/>
      </w:pPr>
    </w:p>
    <w:tbl>
      <w:tblPr>
        <w:tblStyle w:val="ae"/>
        <w:tblW w:w="14877" w:type="dxa"/>
        <w:tblLayout w:type="fixed"/>
        <w:tblLook w:val="04A0" w:firstRow="1" w:lastRow="0" w:firstColumn="1" w:lastColumn="0" w:noHBand="0" w:noVBand="1"/>
      </w:tblPr>
      <w:tblGrid>
        <w:gridCol w:w="3397"/>
        <w:gridCol w:w="1986"/>
        <w:gridCol w:w="709"/>
        <w:gridCol w:w="709"/>
        <w:gridCol w:w="1418"/>
        <w:gridCol w:w="990"/>
        <w:gridCol w:w="1134"/>
        <w:gridCol w:w="1134"/>
        <w:gridCol w:w="1134"/>
        <w:gridCol w:w="1134"/>
        <w:gridCol w:w="1132"/>
      </w:tblGrid>
      <w:tr w:rsidR="00EA1E37" w14:paraId="45C4E3FD" w14:textId="77777777" w:rsidTr="00EA1E37">
        <w:trPr>
          <w:trHeight w:val="322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C62A3" w14:textId="77777777" w:rsidR="00EA1E37" w:rsidRDefault="00EA1E37" w:rsidP="00EA1E37">
            <w:pPr>
              <w:spacing w:line="216" w:lineRule="auto"/>
              <w:ind w:left="-120" w:right="-75"/>
              <w:jc w:val="center"/>
            </w:pPr>
            <w:r>
              <w:rPr>
                <w:sz w:val="24"/>
                <w:szCs w:val="24"/>
              </w:rPr>
              <w:t>Наименование государственной программы, подпрограммы, структурного элемента,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0BA3E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5AABF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6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45380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 по годам реализации, </w:t>
            </w:r>
          </w:p>
          <w:p w14:paraId="388447D7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тыс. рублей</w:t>
            </w:r>
          </w:p>
        </w:tc>
      </w:tr>
      <w:tr w:rsidR="00EA1E37" w14:paraId="1D1BAA27" w14:textId="77777777" w:rsidTr="00EA1E37">
        <w:trPr>
          <w:trHeight w:val="322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356E" w14:textId="77777777" w:rsidR="00EA1E37" w:rsidRDefault="00EA1E37" w:rsidP="00EA1E37"/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D929C" w14:textId="77777777" w:rsidR="00EA1E37" w:rsidRDefault="00EA1E37" w:rsidP="00EA1E3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0F63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ГР 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122F5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Рз 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CA40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9CA66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857F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15D3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44CD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3DC5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88B79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 год</w:t>
            </w:r>
          </w:p>
        </w:tc>
      </w:tr>
      <w:tr w:rsidR="00EA1E37" w14:paraId="39F64661" w14:textId="77777777" w:rsidTr="00EA1E37">
        <w:trPr>
          <w:trHeight w:val="290"/>
          <w:tblHeader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641F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DDD1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BA0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A4A7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8781C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6AB1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BB3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1BDF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1C8B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D4DE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E105B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A1E37" w14:paraId="7AA76CC5" w14:textId="77777777" w:rsidTr="00EA1E37">
        <w:trPr>
          <w:trHeight w:val="694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</w:tcPr>
          <w:p w14:paraId="37F6D07B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37421B">
              <w:rPr>
                <w:sz w:val="24"/>
                <w:szCs w:val="24"/>
              </w:rPr>
              <w:t xml:space="preserve">Государственная программа «Сохранение, популяризация и государственная охрана объектов культурного наследия Еврейской автономной области» </w:t>
            </w:r>
          </w:p>
          <w:p w14:paraId="12A8BEFA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37421B">
              <w:rPr>
                <w:sz w:val="24"/>
                <w:szCs w:val="24"/>
              </w:rPr>
              <w:t>на 20</w:t>
            </w:r>
            <w:r>
              <w:rPr>
                <w:sz w:val="24"/>
                <w:szCs w:val="24"/>
              </w:rPr>
              <w:t>24</w:t>
            </w:r>
            <w:r w:rsidRPr="0037421B">
              <w:rPr>
                <w:sz w:val="24"/>
                <w:szCs w:val="24"/>
              </w:rPr>
              <w:t xml:space="preserve"> – 2028 годы</w:t>
            </w:r>
          </w:p>
        </w:tc>
        <w:tc>
          <w:tcPr>
            <w:tcW w:w="1986" w:type="dxa"/>
          </w:tcPr>
          <w:p w14:paraId="6EB32A73" w14:textId="77777777" w:rsidR="00EA1E37" w:rsidRDefault="00EA1E37" w:rsidP="00EA1E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9" w:type="dxa"/>
          </w:tcPr>
          <w:p w14:paraId="6A706F5E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766D5112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0803</w:t>
            </w:r>
          </w:p>
          <w:p w14:paraId="5ACC1D44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638BB21C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4100000000</w:t>
            </w:r>
          </w:p>
        </w:tc>
        <w:tc>
          <w:tcPr>
            <w:tcW w:w="990" w:type="dxa"/>
          </w:tcPr>
          <w:p w14:paraId="013CD868" w14:textId="41E42AB9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8319,2</w:t>
            </w:r>
          </w:p>
        </w:tc>
        <w:tc>
          <w:tcPr>
            <w:tcW w:w="1134" w:type="dxa"/>
          </w:tcPr>
          <w:p w14:paraId="1646C767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1134" w:type="dxa"/>
          </w:tcPr>
          <w:p w14:paraId="345C880C" w14:textId="021B922D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1599,8</w:t>
            </w:r>
          </w:p>
        </w:tc>
        <w:tc>
          <w:tcPr>
            <w:tcW w:w="1134" w:type="dxa"/>
          </w:tcPr>
          <w:p w14:paraId="5CDBFA3B" w14:textId="43CB66D4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1439,9</w:t>
            </w:r>
          </w:p>
        </w:tc>
        <w:tc>
          <w:tcPr>
            <w:tcW w:w="1134" w:type="dxa"/>
          </w:tcPr>
          <w:p w14:paraId="7E1B7EA9" w14:textId="17CFAB22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1439,9</w:t>
            </w:r>
          </w:p>
        </w:tc>
        <w:tc>
          <w:tcPr>
            <w:tcW w:w="1125" w:type="dxa"/>
          </w:tcPr>
          <w:p w14:paraId="7FD71E04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EA1E37" w14:paraId="71A3E635" w14:textId="77777777" w:rsidTr="00EA1E37">
        <w:trPr>
          <w:trHeight w:val="694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</w:tcPr>
          <w:p w14:paraId="0404C25F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37421B">
              <w:rPr>
                <w:sz w:val="24"/>
                <w:szCs w:val="24"/>
              </w:rPr>
              <w:t>Комплекс</w:t>
            </w:r>
          </w:p>
          <w:p w14:paraId="45A17347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37421B">
              <w:rPr>
                <w:sz w:val="24"/>
                <w:szCs w:val="24"/>
              </w:rPr>
              <w:t>процессных мероприятий 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1986" w:type="dxa"/>
          </w:tcPr>
          <w:p w14:paraId="5DD0508B" w14:textId="77777777" w:rsidR="00EA1E37" w:rsidRDefault="00EA1E37" w:rsidP="00EA1E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9" w:type="dxa"/>
          </w:tcPr>
          <w:p w14:paraId="1BAED7F7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1D9FCEB0" w14:textId="77777777" w:rsidR="00FB0356" w:rsidRDefault="00FB0356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0803</w:t>
            </w:r>
          </w:p>
          <w:p w14:paraId="16C8F302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361F48A0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 w:rsidRPr="00011B56">
              <w:rPr>
                <w:sz w:val="24"/>
                <w:szCs w:val="24"/>
              </w:rPr>
              <w:t>4100100000</w:t>
            </w:r>
          </w:p>
        </w:tc>
        <w:tc>
          <w:tcPr>
            <w:tcW w:w="990" w:type="dxa"/>
          </w:tcPr>
          <w:p w14:paraId="6932051A" w14:textId="2C59A0F7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4622,0</w:t>
            </w:r>
          </w:p>
        </w:tc>
        <w:tc>
          <w:tcPr>
            <w:tcW w:w="1134" w:type="dxa"/>
          </w:tcPr>
          <w:p w14:paraId="3EFAB4A0" w14:textId="77777777" w:rsidR="00EA1E37" w:rsidRDefault="00FB0356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1862</w:t>
            </w:r>
            <w:r w:rsidR="00EA1E3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2F03378" w14:textId="3FC364C4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1510,0</w:t>
            </w:r>
          </w:p>
        </w:tc>
        <w:tc>
          <w:tcPr>
            <w:tcW w:w="1134" w:type="dxa"/>
          </w:tcPr>
          <w:p w14:paraId="43F35829" w14:textId="28445143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EA1E37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98A075E" w14:textId="4F43A1B8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A1E37">
              <w:rPr>
                <w:sz w:val="24"/>
                <w:szCs w:val="24"/>
              </w:rPr>
              <w:t>50,0</w:t>
            </w:r>
          </w:p>
        </w:tc>
        <w:tc>
          <w:tcPr>
            <w:tcW w:w="1125" w:type="dxa"/>
          </w:tcPr>
          <w:p w14:paraId="6F497F41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</w:t>
            </w:r>
          </w:p>
        </w:tc>
      </w:tr>
      <w:tr w:rsidR="00EA1E37" w14:paraId="47BCC8B3" w14:textId="77777777" w:rsidTr="00EA1E37">
        <w:trPr>
          <w:trHeight w:val="694"/>
        </w:trPr>
        <w:tc>
          <w:tcPr>
            <w:tcW w:w="3397" w:type="dxa"/>
            <w:tcBorders>
              <w:left w:val="single" w:sz="4" w:space="0" w:color="000000"/>
              <w:right w:val="single" w:sz="4" w:space="0" w:color="000000"/>
            </w:tcBorders>
          </w:tcPr>
          <w:p w14:paraId="37C37A5D" w14:textId="77777777" w:rsidR="00EA1E37" w:rsidRPr="0037421B" w:rsidRDefault="00EA1E37" w:rsidP="00EA1E37">
            <w:pPr>
              <w:jc w:val="center"/>
              <w:rPr>
                <w:sz w:val="24"/>
                <w:szCs w:val="24"/>
              </w:rPr>
            </w:pPr>
            <w:r w:rsidRPr="00011B56">
              <w:rPr>
                <w:sz w:val="24"/>
                <w:szCs w:val="24"/>
              </w:rPr>
              <w:t>Мероприятие 1 «Организация проведения государственной историко-культурной экспертизы выявленных объектов культурного наследия, в том числе объектов археологии»</w:t>
            </w:r>
          </w:p>
        </w:tc>
        <w:tc>
          <w:tcPr>
            <w:tcW w:w="1986" w:type="dxa"/>
          </w:tcPr>
          <w:p w14:paraId="613A060B" w14:textId="77777777" w:rsidR="00EA1E37" w:rsidRDefault="00EA1E37" w:rsidP="00EA1E37">
            <w:pPr>
              <w:widowControl w:val="0"/>
              <w:rPr>
                <w:sz w:val="24"/>
                <w:szCs w:val="24"/>
              </w:rPr>
            </w:pPr>
            <w:r w:rsidRPr="00011B56"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9" w:type="dxa"/>
          </w:tcPr>
          <w:p w14:paraId="0A06C00C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40023CFD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30EA8B54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90" w:type="dxa"/>
          </w:tcPr>
          <w:p w14:paraId="30EFF20E" w14:textId="407BBFC4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960,0</w:t>
            </w:r>
          </w:p>
        </w:tc>
        <w:tc>
          <w:tcPr>
            <w:tcW w:w="1134" w:type="dxa"/>
          </w:tcPr>
          <w:p w14:paraId="0025C314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3B98E63" w14:textId="3B5AAB6E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0356">
              <w:rPr>
                <w:sz w:val="24"/>
                <w:szCs w:val="24"/>
              </w:rPr>
              <w:t>10</w:t>
            </w:r>
            <w:r w:rsidR="00EA1E3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409847AE" w14:textId="6B9F13A6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FB0356">
              <w:rPr>
                <w:sz w:val="24"/>
                <w:szCs w:val="24"/>
              </w:rPr>
              <w:t>0</w:t>
            </w:r>
            <w:r w:rsidR="00EA1E37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2D02ACAA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25" w:type="dxa"/>
          </w:tcPr>
          <w:p w14:paraId="5AA6B00D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</w:tbl>
    <w:p w14:paraId="306C5D09" w14:textId="4BC744BD" w:rsidR="00EA1E37" w:rsidRDefault="00EA1E37" w:rsidP="00EA1E37"/>
    <w:p w14:paraId="09DA4707" w14:textId="548739EE" w:rsidR="00260236" w:rsidRDefault="00260236" w:rsidP="00EA1E37"/>
    <w:p w14:paraId="6896FBE5" w14:textId="77777777" w:rsidR="00260236" w:rsidRDefault="00260236" w:rsidP="00EA1E37"/>
    <w:tbl>
      <w:tblPr>
        <w:tblStyle w:val="ae"/>
        <w:tblW w:w="14858" w:type="dxa"/>
        <w:tblLayout w:type="fixed"/>
        <w:tblLook w:val="04A0" w:firstRow="1" w:lastRow="0" w:firstColumn="1" w:lastColumn="0" w:noHBand="0" w:noVBand="1"/>
      </w:tblPr>
      <w:tblGrid>
        <w:gridCol w:w="3395"/>
        <w:gridCol w:w="1986"/>
        <w:gridCol w:w="709"/>
        <w:gridCol w:w="709"/>
        <w:gridCol w:w="1418"/>
        <w:gridCol w:w="992"/>
        <w:gridCol w:w="1134"/>
        <w:gridCol w:w="1134"/>
        <w:gridCol w:w="1134"/>
        <w:gridCol w:w="1134"/>
        <w:gridCol w:w="1113"/>
      </w:tblGrid>
      <w:tr w:rsidR="00EA1E37" w14:paraId="422C05CE" w14:textId="77777777" w:rsidTr="00EA1E37">
        <w:trPr>
          <w:trHeight w:val="290"/>
        </w:trPr>
        <w:tc>
          <w:tcPr>
            <w:tcW w:w="3395" w:type="dxa"/>
          </w:tcPr>
          <w:p w14:paraId="4839EC39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71282B42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D107A0A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C269D3C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206AEB34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40CDECA7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6FC9670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13242360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C6DE7CC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F6279B7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0FE43E05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75C11" w14:paraId="76E702C5" w14:textId="77777777" w:rsidTr="00EA1E37">
        <w:trPr>
          <w:trHeight w:val="694"/>
        </w:trPr>
        <w:tc>
          <w:tcPr>
            <w:tcW w:w="33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E78E52" w14:textId="77777777" w:rsidR="00D75C11" w:rsidRPr="00011B56" w:rsidRDefault="00D75C11" w:rsidP="00EA1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274BBB81" w14:textId="77777777" w:rsidR="00D75C11" w:rsidRPr="00011B56" w:rsidRDefault="00D75C11" w:rsidP="00EA1E37">
            <w:pPr>
              <w:jc w:val="center"/>
              <w:rPr>
                <w:sz w:val="24"/>
                <w:szCs w:val="24"/>
              </w:rPr>
            </w:pPr>
            <w:r w:rsidRPr="00011B56">
              <w:rPr>
                <w:sz w:val="24"/>
                <w:szCs w:val="24"/>
              </w:rPr>
              <w:t>«Организация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историко-культурной экспертизы данных проектов»</w:t>
            </w:r>
          </w:p>
        </w:tc>
        <w:tc>
          <w:tcPr>
            <w:tcW w:w="1986" w:type="dxa"/>
            <w:vMerge w:val="restart"/>
          </w:tcPr>
          <w:p w14:paraId="1F6503EE" w14:textId="77777777" w:rsidR="00D75C11" w:rsidRPr="00011B56" w:rsidRDefault="00D75C11" w:rsidP="00EA1E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9" w:type="dxa"/>
            <w:vMerge w:val="restart"/>
          </w:tcPr>
          <w:p w14:paraId="0154808E" w14:textId="77777777" w:rsidR="00D75C11" w:rsidRDefault="00D75C11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  <w:vMerge w:val="restart"/>
          </w:tcPr>
          <w:p w14:paraId="21D478D1" w14:textId="77777777" w:rsidR="00D75C11" w:rsidRDefault="00D75C11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6F2BAA5D" w14:textId="77777777" w:rsidR="00D75C11" w:rsidRPr="00963844" w:rsidRDefault="00D75C11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41001217</w:t>
            </w: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14:paraId="79339F37" w14:textId="575365DF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134" w:type="dxa"/>
          </w:tcPr>
          <w:p w14:paraId="4C6FF917" w14:textId="597AF733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7EB3C7C9" w14:textId="4E67057C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</w:tcPr>
          <w:p w14:paraId="52046174" w14:textId="77777777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D1B8DAA" w14:textId="614A4701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</w:tcPr>
          <w:p w14:paraId="75166329" w14:textId="77777777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D75C11" w14:paraId="7B7510BA" w14:textId="77777777" w:rsidTr="00EA1E37">
        <w:trPr>
          <w:trHeight w:val="694"/>
        </w:trPr>
        <w:tc>
          <w:tcPr>
            <w:tcW w:w="3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E514C1" w14:textId="77777777" w:rsidR="00D75C11" w:rsidRDefault="00D75C11" w:rsidP="00EA1E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14:paraId="2959E923" w14:textId="77777777" w:rsidR="00D75C11" w:rsidRDefault="00D75C11" w:rsidP="00EA1E3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951AB74" w14:textId="77777777" w:rsidR="00D75C11" w:rsidRDefault="00D75C11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D2B7A7D" w14:textId="77777777" w:rsidR="00D75C11" w:rsidRDefault="00D75C11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806DA84" w14:textId="7992CCD9" w:rsidR="00D75C11" w:rsidRDefault="00D75C11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4100121715</w:t>
            </w:r>
          </w:p>
        </w:tc>
        <w:tc>
          <w:tcPr>
            <w:tcW w:w="992" w:type="dxa"/>
          </w:tcPr>
          <w:p w14:paraId="59F9A9E8" w14:textId="0FC998B8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1162,0</w:t>
            </w:r>
          </w:p>
        </w:tc>
        <w:tc>
          <w:tcPr>
            <w:tcW w:w="1134" w:type="dxa"/>
          </w:tcPr>
          <w:p w14:paraId="59F80CB6" w14:textId="43F4964C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1162,0</w:t>
            </w:r>
          </w:p>
        </w:tc>
        <w:tc>
          <w:tcPr>
            <w:tcW w:w="1134" w:type="dxa"/>
          </w:tcPr>
          <w:p w14:paraId="1C0C7D62" w14:textId="1936B814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632D538" w14:textId="6340A244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2A9D2A" w14:textId="419E0416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</w:tcPr>
          <w:p w14:paraId="08DC033E" w14:textId="660FA3B8" w:rsidR="00D75C11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1E37" w14:paraId="0293FF5B" w14:textId="77777777" w:rsidTr="00EA1E37">
        <w:trPr>
          <w:trHeight w:val="694"/>
        </w:trPr>
        <w:tc>
          <w:tcPr>
            <w:tcW w:w="33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62288B" w14:textId="77777777" w:rsidR="00EA1E37" w:rsidRPr="00011B56" w:rsidRDefault="00EA1E37" w:rsidP="00EA1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3</w:t>
            </w:r>
          </w:p>
          <w:p w14:paraId="2BBA2268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011B56">
              <w:rPr>
                <w:sz w:val="24"/>
                <w:szCs w:val="24"/>
              </w:rPr>
              <w:t>«Организация проведения научно-исследовательских и изыскательских археологических полевых работ с целью уточнения сведений об объектах археологического наследия»</w:t>
            </w:r>
          </w:p>
        </w:tc>
        <w:tc>
          <w:tcPr>
            <w:tcW w:w="1986" w:type="dxa"/>
          </w:tcPr>
          <w:p w14:paraId="1EC6B551" w14:textId="77777777" w:rsidR="00EA1E37" w:rsidRDefault="00EA1E37" w:rsidP="00EA1E3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  <w:p w14:paraId="4826AD7B" w14:textId="77777777" w:rsidR="00EA1E37" w:rsidRDefault="00EA1E37" w:rsidP="00EA1E3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EDA2559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61D77CC1" w14:textId="77777777" w:rsidR="00EA1E37" w:rsidRDefault="00FB0356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0803</w:t>
            </w:r>
          </w:p>
        </w:tc>
        <w:tc>
          <w:tcPr>
            <w:tcW w:w="1418" w:type="dxa"/>
          </w:tcPr>
          <w:p w14:paraId="22D9E583" w14:textId="47E02FAE" w:rsidR="00EA1E37" w:rsidRPr="00963844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41001217</w:t>
            </w:r>
            <w:r w:rsidR="00D75C11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992" w:type="dxa"/>
          </w:tcPr>
          <w:p w14:paraId="1C468D90" w14:textId="77777777" w:rsidR="00EA1E37" w:rsidRDefault="00FB0356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59B17EEA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1134" w:type="dxa"/>
          </w:tcPr>
          <w:p w14:paraId="095EBA4B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21D7636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F4CBA7B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</w:tcPr>
          <w:p w14:paraId="0D9AB164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02B7F81D" w14:textId="77777777" w:rsidR="00EA1E37" w:rsidRDefault="00EA1E37" w:rsidP="00EA1E37">
      <w:r>
        <w:br w:type="page"/>
      </w:r>
    </w:p>
    <w:tbl>
      <w:tblPr>
        <w:tblStyle w:val="ae"/>
        <w:tblW w:w="14858" w:type="dxa"/>
        <w:tblLayout w:type="fixed"/>
        <w:tblLook w:val="04A0" w:firstRow="1" w:lastRow="0" w:firstColumn="1" w:lastColumn="0" w:noHBand="0" w:noVBand="1"/>
      </w:tblPr>
      <w:tblGrid>
        <w:gridCol w:w="3395"/>
        <w:gridCol w:w="1986"/>
        <w:gridCol w:w="709"/>
        <w:gridCol w:w="709"/>
        <w:gridCol w:w="1418"/>
        <w:gridCol w:w="992"/>
        <w:gridCol w:w="1134"/>
        <w:gridCol w:w="1134"/>
        <w:gridCol w:w="1134"/>
        <w:gridCol w:w="1134"/>
        <w:gridCol w:w="1113"/>
      </w:tblGrid>
      <w:tr w:rsidR="00EA1E37" w14:paraId="0C58ADD3" w14:textId="77777777" w:rsidTr="00EA1E37">
        <w:trPr>
          <w:trHeight w:val="290"/>
        </w:trPr>
        <w:tc>
          <w:tcPr>
            <w:tcW w:w="3395" w:type="dxa"/>
          </w:tcPr>
          <w:p w14:paraId="66B630E6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6" w:type="dxa"/>
          </w:tcPr>
          <w:p w14:paraId="767ED983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B6B79B6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65293686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91D92CF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7E96111F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1BD143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6C37F30B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3973E8EE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2EBBB6B9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14:paraId="725D9CE3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A1E37" w14:paraId="3E1F3D0B" w14:textId="77777777" w:rsidTr="00EA1E37">
        <w:trPr>
          <w:trHeight w:val="694"/>
        </w:trPr>
        <w:tc>
          <w:tcPr>
            <w:tcW w:w="3395" w:type="dxa"/>
            <w:tcBorders>
              <w:left w:val="single" w:sz="4" w:space="0" w:color="000000"/>
              <w:right w:val="single" w:sz="4" w:space="0" w:color="000000"/>
            </w:tcBorders>
          </w:tcPr>
          <w:p w14:paraId="411126C8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7B5DD0">
              <w:rPr>
                <w:sz w:val="24"/>
                <w:szCs w:val="24"/>
              </w:rPr>
              <w:t>Комплекс</w:t>
            </w:r>
          </w:p>
          <w:p w14:paraId="4A09AA29" w14:textId="77777777" w:rsidR="00EA1E37" w:rsidRPr="007B5DD0" w:rsidRDefault="00EA1E37" w:rsidP="00EA1E37">
            <w:pPr>
              <w:jc w:val="center"/>
              <w:rPr>
                <w:sz w:val="24"/>
                <w:szCs w:val="24"/>
              </w:rPr>
            </w:pPr>
            <w:r w:rsidRPr="007B5DD0">
              <w:rPr>
                <w:sz w:val="24"/>
                <w:szCs w:val="24"/>
              </w:rPr>
              <w:t>процессных мероприятий</w:t>
            </w:r>
          </w:p>
          <w:p w14:paraId="6FD1C91F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«Сохранение объектов культурного наследия, расположенных на территории Еврейской автономной области»</w:t>
            </w:r>
          </w:p>
        </w:tc>
        <w:tc>
          <w:tcPr>
            <w:tcW w:w="1986" w:type="dxa"/>
          </w:tcPr>
          <w:p w14:paraId="5E1DAF7C" w14:textId="77777777" w:rsidR="00EA1E37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Инспекция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709" w:type="dxa"/>
          </w:tcPr>
          <w:p w14:paraId="33E20063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0035B5BA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2789594B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4100600000</w:t>
            </w:r>
          </w:p>
        </w:tc>
        <w:tc>
          <w:tcPr>
            <w:tcW w:w="992" w:type="dxa"/>
          </w:tcPr>
          <w:p w14:paraId="5B3358FB" w14:textId="4204B0C4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</w:t>
            </w:r>
          </w:p>
        </w:tc>
        <w:tc>
          <w:tcPr>
            <w:tcW w:w="1134" w:type="dxa"/>
          </w:tcPr>
          <w:p w14:paraId="5BE96907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46F1533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48D0F55" w14:textId="56C77BB4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4292067F" w14:textId="13BA7027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13" w:type="dxa"/>
          </w:tcPr>
          <w:p w14:paraId="77100F13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EA1E37" w14:paraId="1903B454" w14:textId="77777777" w:rsidTr="00EA1E37">
        <w:trPr>
          <w:trHeight w:val="694"/>
        </w:trPr>
        <w:tc>
          <w:tcPr>
            <w:tcW w:w="3395" w:type="dxa"/>
            <w:tcBorders>
              <w:left w:val="single" w:sz="4" w:space="0" w:color="000000"/>
              <w:right w:val="single" w:sz="4" w:space="0" w:color="000000"/>
            </w:tcBorders>
          </w:tcPr>
          <w:p w14:paraId="4F75B3A0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Мероприятие 1</w:t>
            </w:r>
          </w:p>
          <w:p w14:paraId="7178D8CA" w14:textId="77777777" w:rsidR="00EA1E37" w:rsidRPr="007B5DD0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«Предоставление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наследия регионального значения»</w:t>
            </w:r>
          </w:p>
        </w:tc>
        <w:tc>
          <w:tcPr>
            <w:tcW w:w="1986" w:type="dxa"/>
          </w:tcPr>
          <w:p w14:paraId="4421AB27" w14:textId="77777777" w:rsidR="00EA1E37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Инспекция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709" w:type="dxa"/>
          </w:tcPr>
          <w:p w14:paraId="5AAFD50D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268D446B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1486778B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4100621717</w:t>
            </w:r>
          </w:p>
        </w:tc>
        <w:tc>
          <w:tcPr>
            <w:tcW w:w="992" w:type="dxa"/>
          </w:tcPr>
          <w:p w14:paraId="05A4CB98" w14:textId="67674EA4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1E232D42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468C08CE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53A99C9" w14:textId="2F479282" w:rsidR="00EA1E37" w:rsidRDefault="00D75C11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342A6A6B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3" w:type="dxa"/>
          </w:tcPr>
          <w:p w14:paraId="5A415FC3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</w:tr>
    </w:tbl>
    <w:p w14:paraId="3E29B0FD" w14:textId="77777777" w:rsidR="00EA1E37" w:rsidRDefault="00EA1E37" w:rsidP="00EA1E37">
      <w:r>
        <w:br w:type="page"/>
      </w:r>
    </w:p>
    <w:tbl>
      <w:tblPr>
        <w:tblStyle w:val="ae"/>
        <w:tblW w:w="14856" w:type="dxa"/>
        <w:tblLayout w:type="fixed"/>
        <w:tblLook w:val="04A0" w:firstRow="1" w:lastRow="0" w:firstColumn="1" w:lastColumn="0" w:noHBand="0" w:noVBand="1"/>
      </w:tblPr>
      <w:tblGrid>
        <w:gridCol w:w="3256"/>
        <w:gridCol w:w="1985"/>
        <w:gridCol w:w="708"/>
        <w:gridCol w:w="709"/>
        <w:gridCol w:w="1418"/>
        <w:gridCol w:w="1133"/>
        <w:gridCol w:w="1134"/>
        <w:gridCol w:w="1134"/>
        <w:gridCol w:w="1134"/>
        <w:gridCol w:w="1134"/>
        <w:gridCol w:w="1111"/>
      </w:tblGrid>
      <w:tr w:rsidR="00EA1E37" w14:paraId="69D6CE54" w14:textId="77777777" w:rsidTr="00EA1E37">
        <w:trPr>
          <w:trHeight w:val="290"/>
        </w:trPr>
        <w:tc>
          <w:tcPr>
            <w:tcW w:w="3256" w:type="dxa"/>
          </w:tcPr>
          <w:p w14:paraId="6077B5C5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6B853AED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13299AB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D3E33D3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657057D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237A4C1A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25C6440F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422DB948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6F29E415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351FED2B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14:paraId="24DA680F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A1E37" w14:paraId="5219466A" w14:textId="77777777" w:rsidTr="00EA1E37">
        <w:trPr>
          <w:trHeight w:val="694"/>
        </w:trPr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70B66645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Мероприятие 2</w:t>
            </w:r>
          </w:p>
          <w:p w14:paraId="207E6BA4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«Предоставление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CF42EBF" w14:textId="77777777" w:rsidR="00EA1E37" w:rsidRPr="00A17B0A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Инспекция по государственной охране объектов культурного наследия, муниципальные образования Еврейской автономной области</w:t>
            </w:r>
          </w:p>
        </w:tc>
        <w:tc>
          <w:tcPr>
            <w:tcW w:w="708" w:type="dxa"/>
          </w:tcPr>
          <w:p w14:paraId="2EB229C2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03F8BF30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78CB4164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4100621717</w:t>
            </w:r>
          </w:p>
        </w:tc>
        <w:tc>
          <w:tcPr>
            <w:tcW w:w="1133" w:type="dxa"/>
          </w:tcPr>
          <w:p w14:paraId="289898EF" w14:textId="677C4453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14:paraId="012FC931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1461167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8166387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2DF4FF7C" w14:textId="739B35CA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A1E37">
              <w:rPr>
                <w:sz w:val="24"/>
                <w:szCs w:val="24"/>
              </w:rPr>
              <w:t>00,0</w:t>
            </w:r>
          </w:p>
        </w:tc>
        <w:tc>
          <w:tcPr>
            <w:tcW w:w="1111" w:type="dxa"/>
          </w:tcPr>
          <w:p w14:paraId="2AF9F42E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EA1E37" w14:paraId="05F6F98A" w14:textId="77777777" w:rsidTr="00EA1E37">
        <w:trPr>
          <w:trHeight w:val="694"/>
        </w:trPr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2EAF2D75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Комплекс</w:t>
            </w:r>
          </w:p>
          <w:p w14:paraId="116FB4AD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процессных мероприятий</w:t>
            </w:r>
          </w:p>
          <w:p w14:paraId="05731C28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 xml:space="preserve">«Привлечение населения Еврейской автономной области, в том числе волонтеров, к участию </w:t>
            </w:r>
            <w:r>
              <w:rPr>
                <w:sz w:val="24"/>
                <w:szCs w:val="24"/>
              </w:rPr>
              <w:t xml:space="preserve">                   </w:t>
            </w:r>
            <w:r w:rsidRPr="00A17B0A">
              <w:rPr>
                <w:sz w:val="24"/>
                <w:szCs w:val="24"/>
              </w:rPr>
              <w:t>в мероприятиях по популяризации культурного наследия Еврейской автономной области»</w:t>
            </w:r>
          </w:p>
        </w:tc>
        <w:tc>
          <w:tcPr>
            <w:tcW w:w="1985" w:type="dxa"/>
          </w:tcPr>
          <w:p w14:paraId="2C0BCCB3" w14:textId="77777777" w:rsidR="00EA1E37" w:rsidRPr="00A17B0A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8" w:type="dxa"/>
          </w:tcPr>
          <w:p w14:paraId="5BB8C245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5A01C9B3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11A3C2CE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4100700000</w:t>
            </w:r>
          </w:p>
        </w:tc>
        <w:tc>
          <w:tcPr>
            <w:tcW w:w="1133" w:type="dxa"/>
          </w:tcPr>
          <w:p w14:paraId="52750618" w14:textId="4B2864E6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397,2</w:t>
            </w:r>
          </w:p>
        </w:tc>
        <w:tc>
          <w:tcPr>
            <w:tcW w:w="1134" w:type="dxa"/>
          </w:tcPr>
          <w:p w14:paraId="6E779577" w14:textId="77777777" w:rsidR="00EA1E37" w:rsidRDefault="0076384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A1E37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</w:tcPr>
          <w:p w14:paraId="7CADF2C2" w14:textId="71500BB3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89,8</w:t>
            </w:r>
          </w:p>
        </w:tc>
        <w:tc>
          <w:tcPr>
            <w:tcW w:w="1134" w:type="dxa"/>
          </w:tcPr>
          <w:p w14:paraId="3846F87C" w14:textId="228A04A4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6384B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</w:tcPr>
          <w:p w14:paraId="15B77834" w14:textId="00357119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89,9</w:t>
            </w:r>
          </w:p>
        </w:tc>
        <w:tc>
          <w:tcPr>
            <w:tcW w:w="1111" w:type="dxa"/>
          </w:tcPr>
          <w:p w14:paraId="3A8B1D7C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</w:tr>
      <w:tr w:rsidR="00EA1E37" w14:paraId="4AA3B59F" w14:textId="77777777" w:rsidTr="00EA1E37">
        <w:trPr>
          <w:trHeight w:val="694"/>
        </w:trPr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6ECFCE4A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>Мероприятие 1</w:t>
            </w:r>
          </w:p>
          <w:p w14:paraId="3529DEB3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 w:rsidRPr="00A17B0A">
              <w:rPr>
                <w:sz w:val="24"/>
                <w:szCs w:val="24"/>
              </w:rPr>
              <w:t xml:space="preserve">«Публикация материалов </w:t>
            </w:r>
            <w:r>
              <w:rPr>
                <w:sz w:val="24"/>
                <w:szCs w:val="24"/>
              </w:rPr>
              <w:t xml:space="preserve">              </w:t>
            </w:r>
            <w:r w:rsidRPr="00A17B0A">
              <w:rPr>
                <w:sz w:val="24"/>
                <w:szCs w:val="24"/>
              </w:rPr>
              <w:t xml:space="preserve">об объектах культурного наследия, расположенных </w:t>
            </w:r>
            <w:r>
              <w:rPr>
                <w:sz w:val="24"/>
                <w:szCs w:val="24"/>
              </w:rPr>
              <w:t xml:space="preserve">     </w:t>
            </w:r>
            <w:r w:rsidRPr="00A17B0A">
              <w:rPr>
                <w:sz w:val="24"/>
                <w:szCs w:val="24"/>
              </w:rPr>
              <w:t xml:space="preserve">на территории Еврейской автономной области, </w:t>
            </w:r>
            <w:r>
              <w:rPr>
                <w:sz w:val="24"/>
                <w:szCs w:val="24"/>
              </w:rPr>
              <w:t xml:space="preserve">                      </w:t>
            </w:r>
            <w:r w:rsidRPr="00A17B0A">
              <w:rPr>
                <w:sz w:val="24"/>
                <w:szCs w:val="24"/>
              </w:rPr>
              <w:t xml:space="preserve">в областных средствах массовой информации </w:t>
            </w:r>
            <w:r>
              <w:rPr>
                <w:sz w:val="24"/>
                <w:szCs w:val="24"/>
              </w:rPr>
              <w:t xml:space="preserve">                  </w:t>
            </w:r>
            <w:r w:rsidRPr="00A17B0A">
              <w:rPr>
                <w:sz w:val="24"/>
                <w:szCs w:val="24"/>
              </w:rPr>
              <w:t>(по направлениям)»</w:t>
            </w:r>
          </w:p>
        </w:tc>
        <w:tc>
          <w:tcPr>
            <w:tcW w:w="1985" w:type="dxa"/>
          </w:tcPr>
          <w:p w14:paraId="22514F92" w14:textId="77777777" w:rsidR="00EA1E37" w:rsidRPr="00A17B0A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8" w:type="dxa"/>
          </w:tcPr>
          <w:p w14:paraId="24666603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07644FFE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2E5D8104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4100721718</w:t>
            </w:r>
          </w:p>
        </w:tc>
        <w:tc>
          <w:tcPr>
            <w:tcW w:w="1133" w:type="dxa"/>
          </w:tcPr>
          <w:p w14:paraId="542B43B4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14:paraId="1AD134A6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6DD7921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597CC300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2251B2F0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11" w:type="dxa"/>
          </w:tcPr>
          <w:p w14:paraId="334A7628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</w:tbl>
    <w:p w14:paraId="057B6D7B" w14:textId="77777777" w:rsidR="00EA1E37" w:rsidRDefault="00EA1E37" w:rsidP="00EA1E37">
      <w:r>
        <w:br w:type="page"/>
      </w:r>
    </w:p>
    <w:tbl>
      <w:tblPr>
        <w:tblStyle w:val="ae"/>
        <w:tblW w:w="14856" w:type="dxa"/>
        <w:tblLayout w:type="fixed"/>
        <w:tblLook w:val="04A0" w:firstRow="1" w:lastRow="0" w:firstColumn="1" w:lastColumn="0" w:noHBand="0" w:noVBand="1"/>
      </w:tblPr>
      <w:tblGrid>
        <w:gridCol w:w="3256"/>
        <w:gridCol w:w="1985"/>
        <w:gridCol w:w="708"/>
        <w:gridCol w:w="709"/>
        <w:gridCol w:w="1418"/>
        <w:gridCol w:w="1133"/>
        <w:gridCol w:w="1134"/>
        <w:gridCol w:w="1134"/>
        <w:gridCol w:w="1134"/>
        <w:gridCol w:w="1134"/>
        <w:gridCol w:w="1111"/>
      </w:tblGrid>
      <w:tr w:rsidR="00EA1E37" w14:paraId="4B54B4FC" w14:textId="77777777" w:rsidTr="00EA1E37">
        <w:trPr>
          <w:trHeight w:val="290"/>
        </w:trPr>
        <w:tc>
          <w:tcPr>
            <w:tcW w:w="3256" w:type="dxa"/>
          </w:tcPr>
          <w:p w14:paraId="6B23BD8E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85" w:type="dxa"/>
          </w:tcPr>
          <w:p w14:paraId="552BE16D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F7401B8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072B1A1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B1559C2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14:paraId="7D215372" w14:textId="77777777" w:rsidR="00EA1E37" w:rsidRDefault="00EA1E37" w:rsidP="00EA1E37">
            <w:pPr>
              <w:spacing w:line="216" w:lineRule="auto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028B32E1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12B9BF5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710AE503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4A00A138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11" w:type="dxa"/>
          </w:tcPr>
          <w:p w14:paraId="1535C860" w14:textId="77777777" w:rsidR="00EA1E37" w:rsidRDefault="00EA1E37" w:rsidP="00EA1E37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A1E37" w14:paraId="16379983" w14:textId="77777777" w:rsidTr="00EA1E37">
        <w:trPr>
          <w:trHeight w:val="694"/>
        </w:trPr>
        <w:tc>
          <w:tcPr>
            <w:tcW w:w="3256" w:type="dxa"/>
            <w:tcBorders>
              <w:left w:val="single" w:sz="4" w:space="0" w:color="000000"/>
              <w:right w:val="single" w:sz="4" w:space="0" w:color="000000"/>
            </w:tcBorders>
          </w:tcPr>
          <w:p w14:paraId="0BB00489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</w:t>
            </w:r>
          </w:p>
          <w:p w14:paraId="7AAABF34" w14:textId="77777777" w:rsidR="00EA1E37" w:rsidRPr="00A17B0A" w:rsidRDefault="00EA1E37" w:rsidP="00EA1E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E3AC3">
              <w:rPr>
                <w:sz w:val="24"/>
                <w:szCs w:val="24"/>
              </w:rPr>
              <w:t>Создание электронного каталога «Объекты культурного наследия Еврейской автономной области»</w:t>
            </w:r>
          </w:p>
        </w:tc>
        <w:tc>
          <w:tcPr>
            <w:tcW w:w="1985" w:type="dxa"/>
          </w:tcPr>
          <w:p w14:paraId="03761A04" w14:textId="77777777" w:rsidR="00EA1E37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8" w:type="dxa"/>
          </w:tcPr>
          <w:p w14:paraId="64D0C31F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</w:tcPr>
          <w:p w14:paraId="37DA7AE4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</w:tcPr>
          <w:p w14:paraId="53A9559E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4100721718</w:t>
            </w:r>
          </w:p>
        </w:tc>
        <w:tc>
          <w:tcPr>
            <w:tcW w:w="1133" w:type="dxa"/>
          </w:tcPr>
          <w:p w14:paraId="2246719B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03810DAC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8F6221B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65871623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14:paraId="0A691CA0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11" w:type="dxa"/>
          </w:tcPr>
          <w:p w14:paraId="7D7BECC7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1E37" w14:paraId="03C17E39" w14:textId="77777777" w:rsidTr="00EA1E37">
        <w:trPr>
          <w:trHeight w:val="694"/>
        </w:trPr>
        <w:tc>
          <w:tcPr>
            <w:tcW w:w="3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8FCF2" w14:textId="77777777" w:rsidR="00EA1E37" w:rsidRPr="00C06AAC" w:rsidRDefault="00EA1E37" w:rsidP="00EA1E37">
            <w:pPr>
              <w:jc w:val="center"/>
              <w:rPr>
                <w:sz w:val="24"/>
                <w:szCs w:val="24"/>
              </w:rPr>
            </w:pPr>
            <w:r w:rsidRPr="00C06AAC">
              <w:rPr>
                <w:sz w:val="24"/>
                <w:szCs w:val="24"/>
              </w:rPr>
              <w:t>Мероприятие 3</w:t>
            </w:r>
          </w:p>
          <w:p w14:paraId="69DCBF41" w14:textId="77777777" w:rsidR="00EA1E37" w:rsidRDefault="00EA1E37" w:rsidP="00EA1E37">
            <w:pPr>
              <w:jc w:val="center"/>
              <w:rPr>
                <w:sz w:val="24"/>
                <w:szCs w:val="24"/>
              </w:rPr>
            </w:pPr>
            <w:r w:rsidRPr="00C06AAC">
              <w:rPr>
                <w:sz w:val="24"/>
                <w:szCs w:val="24"/>
              </w:rPr>
              <w:t xml:space="preserve">«Изготовление печатной продукции (брошюры, памятки, календари и пр.) </w:t>
            </w:r>
            <w:r>
              <w:rPr>
                <w:sz w:val="24"/>
                <w:szCs w:val="24"/>
              </w:rPr>
              <w:t xml:space="preserve">               </w:t>
            </w:r>
            <w:r w:rsidRPr="00C06AAC">
              <w:rPr>
                <w:sz w:val="24"/>
                <w:szCs w:val="24"/>
              </w:rPr>
              <w:t xml:space="preserve">об объектах культурного наследия, расположенных </w:t>
            </w:r>
            <w:r>
              <w:rPr>
                <w:sz w:val="24"/>
                <w:szCs w:val="24"/>
              </w:rPr>
              <w:t xml:space="preserve">               </w:t>
            </w:r>
            <w:r w:rsidRPr="00C06AAC">
              <w:rPr>
                <w:sz w:val="24"/>
                <w:szCs w:val="24"/>
              </w:rPr>
              <w:t>на территории Еврейской автономной области»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A21DD1" w14:textId="77777777" w:rsidR="00EA1E37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A5EC8C5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491258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B519F91" w14:textId="77777777" w:rsidR="00EA1E37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4100721718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5638992" w14:textId="77777777" w:rsidR="00EA1E37" w:rsidRDefault="0076384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  <w:r w:rsidR="00EA1E37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A15E4F" w14:textId="77777777" w:rsidR="00EA1E37" w:rsidRDefault="0076384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EA1E37">
              <w:rPr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ABE65A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B0C284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232827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11" w:type="dxa"/>
            <w:tcBorders>
              <w:bottom w:val="single" w:sz="4" w:space="0" w:color="auto"/>
            </w:tcBorders>
          </w:tcPr>
          <w:p w14:paraId="3FC85714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EA1E37" w14:paraId="5601F3A3" w14:textId="77777777" w:rsidTr="00EA1E37">
        <w:trPr>
          <w:trHeight w:val="69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1006" w14:textId="77777777" w:rsidR="00EA1E37" w:rsidRPr="00C06AAC" w:rsidRDefault="00EA1E37" w:rsidP="00EA1E37">
            <w:pPr>
              <w:jc w:val="center"/>
              <w:rPr>
                <w:sz w:val="24"/>
                <w:szCs w:val="24"/>
              </w:rPr>
            </w:pPr>
            <w:r w:rsidRPr="00C06AAC">
              <w:rPr>
                <w:sz w:val="24"/>
                <w:szCs w:val="24"/>
              </w:rPr>
              <w:t>Мероприятие 4</w:t>
            </w:r>
          </w:p>
          <w:p w14:paraId="69B77C4F" w14:textId="77777777" w:rsidR="00EA1E37" w:rsidRPr="00C06AAC" w:rsidRDefault="00EA1E37" w:rsidP="00EA1E37">
            <w:pPr>
              <w:jc w:val="center"/>
              <w:rPr>
                <w:sz w:val="24"/>
                <w:szCs w:val="24"/>
              </w:rPr>
            </w:pPr>
            <w:r w:rsidRPr="00C06AAC">
              <w:rPr>
                <w:sz w:val="24"/>
                <w:szCs w:val="24"/>
              </w:rPr>
              <w:t>«Организация и проведение мероприятий, популяризирующих культурное наследие Еврейской автономной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380" w14:textId="77777777" w:rsidR="00EA1E37" w:rsidRDefault="00EA1E37" w:rsidP="00EA1E37">
            <w:pPr>
              <w:widowControl w:val="0"/>
              <w:jc w:val="center"/>
              <w:rPr>
                <w:sz w:val="24"/>
                <w:szCs w:val="24"/>
              </w:rPr>
            </w:pPr>
            <w:r w:rsidRPr="00C06AAC">
              <w:rPr>
                <w:sz w:val="24"/>
                <w:szCs w:val="24"/>
              </w:rPr>
              <w:t>Инспекция по государственной охране объектов культурного наследия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888F" w14:textId="77777777" w:rsidR="00EA1E37" w:rsidRDefault="00EA1E37" w:rsidP="00EA1E37">
            <w:pPr>
              <w:widowControl w:val="0"/>
              <w:ind w:left="-115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8E5E" w14:textId="77777777" w:rsidR="00EA1E37" w:rsidRDefault="00EA1E37" w:rsidP="00EA1E37">
            <w:pPr>
              <w:widowControl w:val="0"/>
              <w:ind w:left="-109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3BB" w14:textId="77777777" w:rsidR="00EA1E37" w:rsidRPr="00D0781D" w:rsidRDefault="00EA1E37" w:rsidP="00EA1E37">
            <w:pPr>
              <w:widowControl w:val="0"/>
              <w:ind w:left="-103"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4100721718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393D" w14:textId="4D36D076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76384B">
              <w:rPr>
                <w:sz w:val="24"/>
                <w:szCs w:val="24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031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C1E9" w14:textId="086F4056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E4A1" w14:textId="433CAC67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6384B">
              <w:rPr>
                <w:sz w:val="24"/>
                <w:szCs w:val="24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EBED" w14:textId="6E4A7F03" w:rsidR="00EA1E37" w:rsidRDefault="001F682B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49,9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AB1A" w14:textId="77777777" w:rsidR="00EA1E37" w:rsidRDefault="00EA1E37" w:rsidP="00EA1E37">
            <w:pPr>
              <w:widowControl w:val="0"/>
              <w:ind w:left="-112" w:righ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</w:tr>
    </w:tbl>
    <w:p w14:paraId="23ECA356" w14:textId="77777777" w:rsidR="00EA1E37" w:rsidRDefault="00EA1E37" w:rsidP="00EA1E37"/>
    <w:p w14:paraId="5BE44FA1" w14:textId="77777777" w:rsidR="00074F0A" w:rsidRDefault="00074F0A" w:rsidP="00EA1E37">
      <w:pPr>
        <w:jc w:val="center"/>
      </w:pPr>
    </w:p>
    <w:p w14:paraId="1B762ADA" w14:textId="77777777" w:rsidR="00074F0A" w:rsidRDefault="00074F0A" w:rsidP="00EA1E37">
      <w:pPr>
        <w:jc w:val="center"/>
      </w:pPr>
    </w:p>
    <w:p w14:paraId="5BE29B30" w14:textId="77777777" w:rsidR="00074F0A" w:rsidRDefault="00074F0A" w:rsidP="00EA1E37">
      <w:pPr>
        <w:jc w:val="center"/>
      </w:pPr>
    </w:p>
    <w:p w14:paraId="00EEEC62" w14:textId="77777777" w:rsidR="00074F0A" w:rsidRDefault="00074F0A" w:rsidP="00EA1E37">
      <w:pPr>
        <w:jc w:val="center"/>
      </w:pPr>
    </w:p>
    <w:p w14:paraId="38EF8F49" w14:textId="77777777" w:rsidR="00074F0A" w:rsidRDefault="00074F0A" w:rsidP="00EA1E37">
      <w:pPr>
        <w:jc w:val="center"/>
      </w:pPr>
    </w:p>
    <w:p w14:paraId="7E9A899B" w14:textId="77777777" w:rsidR="00074F0A" w:rsidRDefault="00074F0A" w:rsidP="00EA1E37">
      <w:pPr>
        <w:jc w:val="center"/>
        <w:sectPr w:rsidR="00074F0A" w:rsidSect="00EA1E37">
          <w:pgSz w:w="16838" w:h="11905" w:orient="landscape"/>
          <w:pgMar w:top="1701" w:right="1134" w:bottom="850" w:left="1134" w:header="720" w:footer="720" w:gutter="0"/>
          <w:cols w:space="720"/>
          <w:docGrid w:linePitch="381"/>
        </w:sectPr>
      </w:pPr>
    </w:p>
    <w:p w14:paraId="26A9E266" w14:textId="77777777" w:rsidR="00074F0A" w:rsidRDefault="00EA1E37" w:rsidP="00074F0A">
      <w:pPr>
        <w:jc w:val="center"/>
      </w:pPr>
      <w:r>
        <w:lastRenderedPageBreak/>
        <w:t xml:space="preserve">4.2. Финансовое обеспечение государственной программы </w:t>
      </w:r>
    </w:p>
    <w:p w14:paraId="4842DC07" w14:textId="5DC54349" w:rsidR="00EA1E37" w:rsidRDefault="00EA1E37" w:rsidP="00074F0A">
      <w:pPr>
        <w:jc w:val="center"/>
      </w:pPr>
      <w:r>
        <w:t>Еврейской автономной области по направлениям расходов</w:t>
      </w:r>
    </w:p>
    <w:p w14:paraId="3A1677F7" w14:textId="77777777" w:rsidR="00074F0A" w:rsidRDefault="00074F0A" w:rsidP="00074F0A">
      <w:pPr>
        <w:jc w:val="center"/>
      </w:pPr>
    </w:p>
    <w:tbl>
      <w:tblPr>
        <w:tblStyle w:val="ae"/>
        <w:tblW w:w="9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134"/>
        <w:gridCol w:w="1134"/>
        <w:gridCol w:w="1276"/>
        <w:gridCol w:w="1275"/>
        <w:gridCol w:w="17"/>
      </w:tblGrid>
      <w:tr w:rsidR="00EA1E37" w14:paraId="61A3737A" w14:textId="77777777" w:rsidTr="00074F0A">
        <w:trPr>
          <w:gridAfter w:val="1"/>
          <w:wAfter w:w="17" w:type="dxa"/>
        </w:trPr>
        <w:tc>
          <w:tcPr>
            <w:tcW w:w="2376" w:type="dxa"/>
            <w:vMerge w:val="restart"/>
            <w:vAlign w:val="center"/>
          </w:tcPr>
          <w:p w14:paraId="14CAD6ED" w14:textId="550AF518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7229" w:type="dxa"/>
            <w:gridSpan w:val="6"/>
          </w:tcPr>
          <w:p w14:paraId="44A3F965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(тыс. рублей), годы</w:t>
            </w:r>
          </w:p>
        </w:tc>
      </w:tr>
      <w:tr w:rsidR="00EA1E37" w14:paraId="55DEBB7A" w14:textId="77777777" w:rsidTr="00074F0A">
        <w:trPr>
          <w:gridAfter w:val="1"/>
          <w:wAfter w:w="17" w:type="dxa"/>
          <w:trHeight w:val="276"/>
        </w:trPr>
        <w:tc>
          <w:tcPr>
            <w:tcW w:w="2376" w:type="dxa"/>
            <w:vMerge/>
          </w:tcPr>
          <w:p w14:paraId="5691FCB7" w14:textId="77777777" w:rsidR="00EA1E37" w:rsidRDefault="00EA1E37" w:rsidP="00074F0A"/>
        </w:tc>
        <w:tc>
          <w:tcPr>
            <w:tcW w:w="1134" w:type="dxa"/>
            <w:vMerge w:val="restart"/>
          </w:tcPr>
          <w:p w14:paraId="3998D9D0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  <w:p w14:paraId="37E8D887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gridSpan w:val="5"/>
          </w:tcPr>
          <w:p w14:paraId="7AC79652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годам</w:t>
            </w:r>
          </w:p>
        </w:tc>
      </w:tr>
      <w:tr w:rsidR="00074F0A" w14:paraId="777A3F8E" w14:textId="77777777" w:rsidTr="00074F0A">
        <w:trPr>
          <w:gridAfter w:val="1"/>
          <w:wAfter w:w="17" w:type="dxa"/>
        </w:trPr>
        <w:tc>
          <w:tcPr>
            <w:tcW w:w="2376" w:type="dxa"/>
            <w:vMerge/>
          </w:tcPr>
          <w:p w14:paraId="5CCB228B" w14:textId="77777777" w:rsidR="00EA1E37" w:rsidRDefault="00EA1E37" w:rsidP="00074F0A"/>
        </w:tc>
        <w:tc>
          <w:tcPr>
            <w:tcW w:w="1134" w:type="dxa"/>
            <w:vMerge/>
          </w:tcPr>
          <w:p w14:paraId="77F9058F" w14:textId="77777777" w:rsidR="00EA1E37" w:rsidRDefault="00EA1E37" w:rsidP="00074F0A"/>
        </w:tc>
        <w:tc>
          <w:tcPr>
            <w:tcW w:w="1276" w:type="dxa"/>
          </w:tcPr>
          <w:p w14:paraId="275741B3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14:paraId="59804884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296ADDA6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14:paraId="03C60027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5E007949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14:paraId="5339CA4C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B12AB36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14:paraId="463F1C25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14:paraId="7E279613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  <w:p w14:paraId="4FB5408D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074F0A" w14:paraId="5841A59C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27E51EBA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BD88E07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DCD6ED2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D2144AF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7054B19B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C2E84CF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14:paraId="1FAA02FF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A1E37" w14:paraId="715D3CE3" w14:textId="77777777" w:rsidTr="00074F0A">
        <w:trPr>
          <w:trHeight w:val="166"/>
        </w:trPr>
        <w:tc>
          <w:tcPr>
            <w:tcW w:w="9622" w:type="dxa"/>
            <w:gridSpan w:val="8"/>
          </w:tcPr>
          <w:p w14:paraId="1A9215DB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074F0A" w14:paraId="239AD094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20F5B180" w14:textId="77777777" w:rsidR="00EA1E37" w:rsidRDefault="00EA1E37" w:rsidP="00074F0A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7A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6F7F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FC7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CE0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D59B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5B9A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2A94BA1E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054088FF" w14:textId="77777777" w:rsidR="00EA1E37" w:rsidRDefault="00EA1E37" w:rsidP="00074F0A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6034" w14:textId="5BFEF438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BE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3217" w14:textId="1D815205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44A" w14:textId="42E3581B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2CBE" w14:textId="743B17F1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684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074F0A" w14:paraId="2B196BE4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26B4DA54" w14:textId="77777777" w:rsidR="00EA1E37" w:rsidRDefault="00EA1E37" w:rsidP="00074F0A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A2A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E37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DCE3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731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4DD7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FF2E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5D78A31F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094CDE20" w14:textId="77777777" w:rsidR="00EA1E37" w:rsidRDefault="00EA1E37" w:rsidP="0007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325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F13A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16EF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900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F73D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88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1E37" w14:paraId="1DE6EBFE" w14:textId="77777777" w:rsidTr="00074F0A">
        <w:tc>
          <w:tcPr>
            <w:tcW w:w="9622" w:type="dxa"/>
            <w:gridSpan w:val="8"/>
          </w:tcPr>
          <w:p w14:paraId="7816CDED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Капитальные вложения</w:t>
            </w:r>
          </w:p>
        </w:tc>
      </w:tr>
      <w:tr w:rsidR="00074F0A" w14:paraId="08FAAE8E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3EF84285" w14:textId="77777777" w:rsidR="00EA1E37" w:rsidRDefault="00EA1E37" w:rsidP="00074F0A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BA96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74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BF5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A1E8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116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AE7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2C2A8259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14073975" w14:textId="77777777" w:rsidR="00EA1E37" w:rsidRDefault="00EA1E37" w:rsidP="00074F0A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F5FF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363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C7B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5F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D03B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3463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3E776C62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75D755A3" w14:textId="77777777" w:rsidR="00EA1E37" w:rsidRDefault="00EA1E37" w:rsidP="00074F0A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4F17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0F60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6E6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2DAA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B33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2FE0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51A8DCB1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0685C2D0" w14:textId="77777777" w:rsidR="00EA1E37" w:rsidRDefault="00EA1E37" w:rsidP="0007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5A3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43D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75FB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CC0B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7BC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E9C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1E37" w14:paraId="3F9A9BF1" w14:textId="77777777" w:rsidTr="00074F0A">
        <w:tc>
          <w:tcPr>
            <w:tcW w:w="9622" w:type="dxa"/>
            <w:gridSpan w:val="8"/>
          </w:tcPr>
          <w:p w14:paraId="56275FFF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НИОКР</w:t>
            </w:r>
          </w:p>
        </w:tc>
      </w:tr>
      <w:tr w:rsidR="00074F0A" w14:paraId="2DBF9A8C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295D5261" w14:textId="77777777" w:rsidR="00EA1E37" w:rsidRDefault="00EA1E37" w:rsidP="00074F0A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274E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3E6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DC1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7D3F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CA8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9101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45116E9D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2A98B5C4" w14:textId="77777777" w:rsidR="00EA1E37" w:rsidRDefault="00EA1E37" w:rsidP="00074F0A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FED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3B20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274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6A97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B9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0C1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6BF0AF04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48CD6735" w14:textId="77777777" w:rsidR="00EA1E37" w:rsidRDefault="00EA1E37" w:rsidP="00074F0A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44DB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4EEA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3A2E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C20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DBF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25C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6D103F55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0B77173B" w14:textId="77777777" w:rsidR="00EA1E37" w:rsidRDefault="00EA1E37" w:rsidP="0007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FC3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37E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AC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1086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C4AA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7B61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A1E37" w14:paraId="63DC387B" w14:textId="77777777" w:rsidTr="00074F0A">
        <w:tc>
          <w:tcPr>
            <w:tcW w:w="9622" w:type="dxa"/>
            <w:gridSpan w:val="8"/>
          </w:tcPr>
          <w:p w14:paraId="235A8CE7" w14:textId="77777777" w:rsidR="00EA1E37" w:rsidRDefault="00EA1E37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</w:tr>
      <w:tr w:rsidR="00074F0A" w14:paraId="1AA26306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126FBA3A" w14:textId="77777777" w:rsidR="00EA1E37" w:rsidRDefault="00EA1E37" w:rsidP="00074F0A"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F9FE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649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83C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D5A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9DF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A4F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63A9E201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62BDAD5A" w14:textId="77777777" w:rsidR="00EA1E37" w:rsidRDefault="00EA1E37" w:rsidP="00074F0A"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3D2C" w14:textId="51FA127F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94E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4C8A" w14:textId="1DF9EE89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362F" w14:textId="06552A1F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52B" w14:textId="341C729C" w:rsidR="00EA1E37" w:rsidRDefault="001F682B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F007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1919,8</w:t>
            </w:r>
          </w:p>
        </w:tc>
      </w:tr>
      <w:tr w:rsidR="00074F0A" w14:paraId="593282CB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075039AE" w14:textId="77777777" w:rsidR="00EA1E37" w:rsidRDefault="00EA1E37" w:rsidP="00074F0A">
            <w:r>
              <w:rPr>
                <w:sz w:val="24"/>
                <w:szCs w:val="24"/>
              </w:rPr>
              <w:t>Бюджеты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6F40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B614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036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2460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722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547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74F0A" w14:paraId="0C8C2954" w14:textId="77777777" w:rsidTr="00074F0A">
        <w:trPr>
          <w:gridAfter w:val="1"/>
          <w:wAfter w:w="17" w:type="dxa"/>
        </w:trPr>
        <w:tc>
          <w:tcPr>
            <w:tcW w:w="2376" w:type="dxa"/>
          </w:tcPr>
          <w:p w14:paraId="01D0819D" w14:textId="77777777" w:rsidR="00EA1E37" w:rsidRDefault="00EA1E37" w:rsidP="00074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0BAC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A2B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7602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0193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0585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419" w14:textId="77777777" w:rsidR="00EA1E37" w:rsidRDefault="00EA1E37" w:rsidP="00074F0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0,0».</w:t>
            </w:r>
          </w:p>
        </w:tc>
      </w:tr>
    </w:tbl>
    <w:p w14:paraId="58FD1BD3" w14:textId="23BA5A51" w:rsidR="001620FC" w:rsidRDefault="00FF7BBC" w:rsidP="00074F0A">
      <w:pPr>
        <w:autoSpaceDE w:val="0"/>
        <w:autoSpaceDN w:val="0"/>
        <w:adjustRightInd w:val="0"/>
        <w:ind w:right="141" w:firstLine="708"/>
        <w:jc w:val="both"/>
      </w:pPr>
      <w:r>
        <w:t>1.3</w:t>
      </w:r>
      <w:r w:rsidR="001620FC">
        <w:t xml:space="preserve">. </w:t>
      </w:r>
      <w:r>
        <w:t xml:space="preserve">Раздел </w:t>
      </w:r>
      <w:r w:rsidRPr="00FF7BBC">
        <w:t>IV</w:t>
      </w:r>
      <w:r>
        <w:t xml:space="preserve"> «</w:t>
      </w:r>
      <w:r w:rsidR="001620FC">
        <w:t>Планы реализации государственной программы Еврейской автономной области на 2024 – 2026 годы</w:t>
      </w:r>
      <w:r>
        <w:t>»</w:t>
      </w:r>
      <w:r w:rsidR="001620FC">
        <w:t xml:space="preserve"> изложить в следующей редакции:</w:t>
      </w:r>
    </w:p>
    <w:p w14:paraId="791A6D77" w14:textId="43689909" w:rsidR="00CB737C" w:rsidRDefault="001620FC" w:rsidP="00074F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undefined"/>
      <w:bookmarkEnd w:id="0"/>
      <w:r w:rsidR="00074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</w:t>
      </w:r>
      <w:r w:rsidR="00CB737C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</w:p>
    <w:p w14:paraId="5DA57FFC" w14:textId="5AEBFA49" w:rsidR="00CB737C" w:rsidRPr="004F4553" w:rsidRDefault="00CB737C" w:rsidP="00074F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="00074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государственной программы Еврейской автономной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BC209" w14:textId="3121CB33" w:rsidR="00CB737C" w:rsidRDefault="00CB737C" w:rsidP="00074F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tbl>
      <w:tblPr>
        <w:tblStyle w:val="ae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2409"/>
      </w:tblGrid>
      <w:tr w:rsidR="001620FC" w14:paraId="2E9C3F66" w14:textId="77777777" w:rsidTr="000F4976">
        <w:trPr>
          <w:trHeight w:val="871"/>
        </w:trPr>
        <w:tc>
          <w:tcPr>
            <w:tcW w:w="567" w:type="dxa"/>
            <w:vAlign w:val="center"/>
          </w:tcPr>
          <w:p w14:paraId="110442A1" w14:textId="77777777" w:rsidR="001620FC" w:rsidRDefault="001620FC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14:paraId="6B7CD621" w14:textId="77777777" w:rsidR="001620FC" w:rsidRDefault="001620FC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6" w:type="dxa"/>
            <w:vAlign w:val="center"/>
          </w:tcPr>
          <w:p w14:paraId="281375EF" w14:textId="77777777" w:rsidR="000F4976" w:rsidRDefault="001620FC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</w:t>
            </w:r>
          </w:p>
          <w:p w14:paraId="2F2FA04F" w14:textId="2C67E045" w:rsidR="001620FC" w:rsidRDefault="001620FC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контрольной точки</w:t>
            </w:r>
          </w:p>
        </w:tc>
        <w:tc>
          <w:tcPr>
            <w:tcW w:w="2409" w:type="dxa"/>
            <w:vAlign w:val="center"/>
          </w:tcPr>
          <w:p w14:paraId="5125B4F7" w14:textId="77777777" w:rsidR="001620FC" w:rsidRDefault="001620FC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620FC" w14:paraId="33D24CE2" w14:textId="77777777" w:rsidTr="000F4976">
        <w:trPr>
          <w:trHeight w:val="304"/>
        </w:trPr>
        <w:tc>
          <w:tcPr>
            <w:tcW w:w="567" w:type="dxa"/>
          </w:tcPr>
          <w:p w14:paraId="3B38F376" w14:textId="77777777" w:rsidR="001620FC" w:rsidRDefault="001620FC" w:rsidP="00074F0A">
            <w:pPr>
              <w:ind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</w:tcPr>
          <w:p w14:paraId="12E0D3AE" w14:textId="77777777" w:rsidR="001620FC" w:rsidRDefault="001620FC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56257D92" w14:textId="77777777" w:rsidR="001620FC" w:rsidRDefault="001620FC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14:paraId="774F2F30" w14:textId="77777777" w:rsidR="001620FC" w:rsidRDefault="001620FC" w:rsidP="00074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620FC" w14:paraId="2F7787E9" w14:textId="77777777" w:rsidTr="000F4976">
        <w:trPr>
          <w:trHeight w:val="304"/>
        </w:trPr>
        <w:tc>
          <w:tcPr>
            <w:tcW w:w="567" w:type="dxa"/>
          </w:tcPr>
          <w:p w14:paraId="25DC4B1A" w14:textId="77777777" w:rsidR="001620FC" w:rsidRPr="00447F9C" w:rsidRDefault="001620FC" w:rsidP="002D5909">
            <w:pPr>
              <w:ind w:left="-135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2"/>
          </w:tcPr>
          <w:p w14:paraId="3B259300" w14:textId="6F244890" w:rsidR="001620FC" w:rsidRPr="00447F9C" w:rsidRDefault="001620FC" w:rsidP="002D5909">
            <w:pPr>
              <w:ind w:right="37"/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Комплекс процессных мероприятий «Государственная охрана объектов культурного наследия регионального, местного (муниципального) значения, выявленных объектов</w:t>
            </w:r>
            <w:r w:rsidR="002D5909">
              <w:rPr>
                <w:sz w:val="24"/>
                <w:szCs w:val="24"/>
              </w:rPr>
              <w:t xml:space="preserve"> </w:t>
            </w:r>
            <w:r w:rsidRPr="00447F9C">
              <w:rPr>
                <w:sz w:val="24"/>
                <w:szCs w:val="24"/>
              </w:rPr>
              <w:t>культурного наследия»</w:t>
            </w:r>
          </w:p>
        </w:tc>
        <w:tc>
          <w:tcPr>
            <w:tcW w:w="2409" w:type="dxa"/>
            <w:vAlign w:val="center"/>
          </w:tcPr>
          <w:p w14:paraId="2B852F62" w14:textId="77777777" w:rsidR="001620FC" w:rsidRPr="00447F9C" w:rsidRDefault="001620FC" w:rsidP="00074F0A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1620FC" w14:paraId="6B30BA3F" w14:textId="77777777" w:rsidTr="000F4976">
        <w:trPr>
          <w:trHeight w:val="304"/>
        </w:trPr>
        <w:tc>
          <w:tcPr>
            <w:tcW w:w="567" w:type="dxa"/>
          </w:tcPr>
          <w:p w14:paraId="17A5D029" w14:textId="77777777" w:rsidR="001620FC" w:rsidRDefault="001620FC" w:rsidP="002D5909">
            <w:pPr>
              <w:ind w:left="-135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F2F788E" w14:textId="77777777" w:rsidR="001620FC" w:rsidRPr="00447F9C" w:rsidRDefault="001620FC" w:rsidP="00074F0A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735D13" w14:paraId="110636A4" w14:textId="77777777" w:rsidTr="000F4976">
        <w:trPr>
          <w:trHeight w:val="58"/>
        </w:trPr>
        <w:tc>
          <w:tcPr>
            <w:tcW w:w="567" w:type="dxa"/>
          </w:tcPr>
          <w:p w14:paraId="4765FAD9" w14:textId="77777777" w:rsidR="00735D13" w:rsidRDefault="00735D13" w:rsidP="002D5909">
            <w:pPr>
              <w:ind w:left="-135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14:paraId="2E552954" w14:textId="77777777" w:rsidR="00735D13" w:rsidRDefault="00735D13" w:rsidP="0007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аницах территорий зон охраны и </w:t>
            </w: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проведения историко-культу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экспертизы данных проектов</w:t>
            </w:r>
          </w:p>
        </w:tc>
        <w:tc>
          <w:tcPr>
            <w:tcW w:w="2409" w:type="dxa"/>
            <w:vMerge w:val="restart"/>
          </w:tcPr>
          <w:p w14:paraId="141F54D5" w14:textId="77777777" w:rsidR="00735D13" w:rsidRDefault="00735D13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B92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735D13" w14:paraId="16F20D0E" w14:textId="77777777" w:rsidTr="000F4976">
        <w:trPr>
          <w:trHeight w:val="58"/>
        </w:trPr>
        <w:tc>
          <w:tcPr>
            <w:tcW w:w="567" w:type="dxa"/>
          </w:tcPr>
          <w:p w14:paraId="366ADB17" w14:textId="77777777" w:rsidR="00735D13" w:rsidRDefault="00735D13" w:rsidP="002D5909">
            <w:pPr>
              <w:ind w:left="-135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</w:tcPr>
          <w:p w14:paraId="3C63CCF5" w14:textId="77777777" w:rsidR="00735D13" w:rsidRPr="001D0B92" w:rsidRDefault="00735D13" w:rsidP="0007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проектов зон охраны 5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охраны, наличие историко-культурной экспертизы данных проектов</w:t>
            </w:r>
          </w:p>
        </w:tc>
        <w:tc>
          <w:tcPr>
            <w:tcW w:w="1276" w:type="dxa"/>
          </w:tcPr>
          <w:p w14:paraId="5BBAB768" w14:textId="438B2F37" w:rsidR="00735D13" w:rsidRDefault="00735D13" w:rsidP="002D5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09" w:type="dxa"/>
            <w:vMerge/>
          </w:tcPr>
          <w:p w14:paraId="251AF9E8" w14:textId="77777777" w:rsidR="00735D13" w:rsidRDefault="00735D13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3" w14:paraId="04233F1F" w14:textId="77777777" w:rsidTr="000F4976">
        <w:trPr>
          <w:trHeight w:val="58"/>
        </w:trPr>
        <w:tc>
          <w:tcPr>
            <w:tcW w:w="567" w:type="dxa"/>
          </w:tcPr>
          <w:p w14:paraId="5EEB8868" w14:textId="77777777" w:rsidR="00735D13" w:rsidRDefault="00735D13" w:rsidP="000F4976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14:paraId="0CDCF213" w14:textId="77777777" w:rsidR="00735D13" w:rsidRDefault="00735D13" w:rsidP="00074F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научно-исследовательских и изыскательских археологических полевых работ с целью уточнения сведений об объ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ектах археологического наследия</w:t>
            </w:r>
          </w:p>
        </w:tc>
        <w:tc>
          <w:tcPr>
            <w:tcW w:w="2409" w:type="dxa"/>
            <w:vMerge/>
          </w:tcPr>
          <w:p w14:paraId="133F72C9" w14:textId="77777777" w:rsidR="00735D13" w:rsidRPr="001D0B92" w:rsidRDefault="00735D13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D13" w14:paraId="55B5604E" w14:textId="77777777" w:rsidTr="000F4976">
        <w:trPr>
          <w:trHeight w:val="58"/>
        </w:trPr>
        <w:tc>
          <w:tcPr>
            <w:tcW w:w="567" w:type="dxa"/>
          </w:tcPr>
          <w:p w14:paraId="57394148" w14:textId="77777777" w:rsidR="00735D13" w:rsidRDefault="00735D13" w:rsidP="000F4976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</w:tcPr>
          <w:p w14:paraId="4A8A49C3" w14:textId="77777777" w:rsidR="00735D13" w:rsidRDefault="00735D13" w:rsidP="00074F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научного отчета о проведении научно-исследовательских и изыскательских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археологических полевых работ с целью уточнения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 о 4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 xml:space="preserve"> объектах археологического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расположенных в Еврейской автономной области</w:t>
            </w:r>
          </w:p>
        </w:tc>
        <w:tc>
          <w:tcPr>
            <w:tcW w:w="1276" w:type="dxa"/>
          </w:tcPr>
          <w:p w14:paraId="363C992E" w14:textId="4D9F38FB" w:rsidR="00735D13" w:rsidRDefault="00735D13" w:rsidP="002D5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09" w:type="dxa"/>
            <w:vMerge/>
          </w:tcPr>
          <w:p w14:paraId="4DCD3D4C" w14:textId="77777777" w:rsidR="00735D13" w:rsidRPr="001D0B92" w:rsidRDefault="00735D13" w:rsidP="00074F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5909" w14:paraId="5212AA70" w14:textId="77777777" w:rsidTr="000F4976">
        <w:trPr>
          <w:trHeight w:val="58"/>
        </w:trPr>
        <w:tc>
          <w:tcPr>
            <w:tcW w:w="567" w:type="dxa"/>
          </w:tcPr>
          <w:p w14:paraId="480AB0F9" w14:textId="77777777" w:rsidR="002D5909" w:rsidRDefault="002D5909" w:rsidP="000F4976">
            <w:pPr>
              <w:ind w:left="-247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5D341E7E" w14:textId="1C7574A9" w:rsidR="002D5909" w:rsidRPr="002D5909" w:rsidRDefault="002D5909" w:rsidP="002D5909">
            <w:pPr>
              <w:jc w:val="both"/>
              <w:rPr>
                <w:sz w:val="24"/>
                <w:szCs w:val="24"/>
              </w:rPr>
            </w:pPr>
            <w:r w:rsidRPr="002D5909">
              <w:rPr>
                <w:sz w:val="24"/>
                <w:szCs w:val="24"/>
              </w:rPr>
              <w:t>Комплекс процессных мероприятий «Привлечение населения Еврейской автономной области, в том числе волонтеров, к участию в мероприятиях по популяризации культурного наследия Еврейской автономной области»</w:t>
            </w:r>
          </w:p>
        </w:tc>
        <w:tc>
          <w:tcPr>
            <w:tcW w:w="1276" w:type="dxa"/>
            <w:vAlign w:val="center"/>
          </w:tcPr>
          <w:p w14:paraId="3382A00A" w14:textId="588E0EF9" w:rsidR="002D5909" w:rsidRPr="002D5909" w:rsidRDefault="002D5909" w:rsidP="002D5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42786C" w14:textId="5CE14A7C" w:rsidR="002D5909" w:rsidRPr="002D5909" w:rsidRDefault="002D5909" w:rsidP="002D590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09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0F4976" w14:paraId="41F151CF" w14:textId="77777777" w:rsidTr="000F4976">
        <w:trPr>
          <w:trHeight w:val="58"/>
        </w:trPr>
        <w:tc>
          <w:tcPr>
            <w:tcW w:w="567" w:type="dxa"/>
          </w:tcPr>
          <w:p w14:paraId="3B17D6B7" w14:textId="77777777" w:rsidR="000F4976" w:rsidRDefault="000F4976" w:rsidP="000F4976">
            <w:pPr>
              <w:ind w:left="-247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6906B8ED" w14:textId="1B2CF02A" w:rsidR="000F4976" w:rsidRPr="002D5909" w:rsidRDefault="000F4976" w:rsidP="000F4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09">
              <w:rPr>
                <w:rFonts w:ascii="Times New Roman" w:hAnsi="Times New Roman" w:cs="Times New Roman"/>
                <w:sz w:val="24"/>
                <w:szCs w:val="24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0F4976" w14:paraId="01E7533C" w14:textId="77777777" w:rsidTr="00735D13">
        <w:trPr>
          <w:trHeight w:val="77"/>
        </w:trPr>
        <w:tc>
          <w:tcPr>
            <w:tcW w:w="567" w:type="dxa"/>
          </w:tcPr>
          <w:p w14:paraId="764F5134" w14:textId="4F353A8E" w:rsidR="000F4976" w:rsidRDefault="000F4976" w:rsidP="000F4976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14:paraId="5BEB3193" w14:textId="77777777" w:rsidR="000F4976" w:rsidRDefault="000F4976" w:rsidP="000F4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Еврейской автономной области</w:t>
            </w:r>
          </w:p>
        </w:tc>
        <w:tc>
          <w:tcPr>
            <w:tcW w:w="2409" w:type="dxa"/>
          </w:tcPr>
          <w:p w14:paraId="68D9ADA4" w14:textId="77777777" w:rsidR="000F4976" w:rsidRPr="001D0B92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3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4A2BD8" w14:paraId="259D64D6" w14:textId="77777777" w:rsidTr="004A2BD8">
        <w:trPr>
          <w:trHeight w:val="132"/>
        </w:trPr>
        <w:tc>
          <w:tcPr>
            <w:tcW w:w="567" w:type="dxa"/>
            <w:tcBorders>
              <w:bottom w:val="single" w:sz="4" w:space="0" w:color="auto"/>
            </w:tcBorders>
          </w:tcPr>
          <w:p w14:paraId="47BF704A" w14:textId="11983D98" w:rsidR="004A2BD8" w:rsidRDefault="004A2BD8" w:rsidP="004A2BD8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1643B195" w14:textId="187FBCE0" w:rsidR="004A2BD8" w:rsidRDefault="004A2BD8" w:rsidP="004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E006DC8" w14:textId="777D89E1" w:rsidR="004A2BD8" w:rsidRDefault="004A2BD8" w:rsidP="004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806487" w14:textId="261F78E5" w:rsidR="004A2BD8" w:rsidRPr="001D0B92" w:rsidRDefault="004A2BD8" w:rsidP="004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976" w14:paraId="1AA86780" w14:textId="77777777" w:rsidTr="00007D3A">
        <w:trPr>
          <w:trHeight w:val="1549"/>
        </w:trPr>
        <w:tc>
          <w:tcPr>
            <w:tcW w:w="567" w:type="dxa"/>
            <w:tcBorders>
              <w:bottom w:val="single" w:sz="4" w:space="0" w:color="auto"/>
            </w:tcBorders>
          </w:tcPr>
          <w:p w14:paraId="2270D26E" w14:textId="77777777" w:rsidR="000F4976" w:rsidRDefault="000F4976" w:rsidP="000F4976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5D459131" w14:textId="77777777" w:rsidR="000F4976" w:rsidRDefault="000F4976" w:rsidP="000F4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0DFDD5E" w14:textId="3A694D25" w:rsidR="000F4976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ACEE9E2" w14:textId="77777777" w:rsidR="000F4976" w:rsidRPr="001D0B92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BD8" w14:paraId="256843A3" w14:textId="77777777" w:rsidTr="000F4976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615B" w14:textId="77777777" w:rsidR="00EA2BD8" w:rsidRDefault="00EA2BD8" w:rsidP="00EA2BD8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EC151" w14:textId="77777777" w:rsidR="00EA2BD8" w:rsidRDefault="00EA2BD8" w:rsidP="00EA2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популяризирующих культурное наследие Еврейской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втономной области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116C" w14:textId="77777777" w:rsidR="00EA2BD8" w:rsidRPr="001D0B92" w:rsidRDefault="00EA2BD8" w:rsidP="00E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4553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EA2BD8" w14:paraId="4AC346A9" w14:textId="77777777" w:rsidTr="000F4976">
        <w:trPr>
          <w:trHeight w:val="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12B" w14:textId="77777777" w:rsidR="00EA2BD8" w:rsidRDefault="00EA2BD8" w:rsidP="00EA2BD8">
            <w:pPr>
              <w:ind w:left="-247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E700" w14:textId="77777777" w:rsidR="00EA2BD8" w:rsidRDefault="00EA2BD8" w:rsidP="00EA2B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D6AC" w14:textId="77777777" w:rsidR="00EA2BD8" w:rsidRDefault="00EA2BD8" w:rsidP="00E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4C9D" w14:textId="77777777" w:rsidR="00EA2BD8" w:rsidRPr="001D0B92" w:rsidRDefault="00EA2BD8" w:rsidP="00E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3DBFF6" w14:textId="3216DB03" w:rsidR="001620FC" w:rsidRDefault="001620FC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59FA07C6" w14:textId="77777777" w:rsidR="001620FC" w:rsidRPr="004F4553" w:rsidRDefault="001620FC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D8062" w14:textId="5BC61001" w:rsidR="001620FC" w:rsidRPr="00681E1E" w:rsidRDefault="001620FC" w:rsidP="00681E1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tbl>
      <w:tblPr>
        <w:tblStyle w:val="ae"/>
        <w:tblpPr w:leftFromText="180" w:rightFromText="180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34"/>
        <w:gridCol w:w="1276"/>
        <w:gridCol w:w="2409"/>
      </w:tblGrid>
      <w:tr w:rsidR="001620FC" w14:paraId="5FFA83AB" w14:textId="77777777" w:rsidTr="000F4976">
        <w:trPr>
          <w:trHeight w:val="871"/>
        </w:trPr>
        <w:tc>
          <w:tcPr>
            <w:tcW w:w="567" w:type="dxa"/>
            <w:vAlign w:val="center"/>
          </w:tcPr>
          <w:p w14:paraId="66E314C1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gridSpan w:val="2"/>
            <w:vAlign w:val="center"/>
          </w:tcPr>
          <w:p w14:paraId="30A01232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6" w:type="dxa"/>
            <w:vAlign w:val="center"/>
          </w:tcPr>
          <w:p w14:paraId="7F00791E" w14:textId="77777777" w:rsidR="000F4976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</w:t>
            </w:r>
          </w:p>
          <w:p w14:paraId="07E6D917" w14:textId="5E7D10F5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контрольной точки</w:t>
            </w:r>
          </w:p>
        </w:tc>
        <w:tc>
          <w:tcPr>
            <w:tcW w:w="2409" w:type="dxa"/>
            <w:vAlign w:val="center"/>
          </w:tcPr>
          <w:p w14:paraId="3E23016D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620FC" w14:paraId="04D5A4CB" w14:textId="77777777" w:rsidTr="000F4976">
        <w:trPr>
          <w:trHeight w:val="304"/>
        </w:trPr>
        <w:tc>
          <w:tcPr>
            <w:tcW w:w="567" w:type="dxa"/>
          </w:tcPr>
          <w:p w14:paraId="289A257E" w14:textId="77777777" w:rsidR="001620FC" w:rsidRDefault="001620FC" w:rsidP="000F497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7" w:type="dxa"/>
            <w:gridSpan w:val="2"/>
          </w:tcPr>
          <w:p w14:paraId="3C9D1B9B" w14:textId="77777777" w:rsidR="001620FC" w:rsidRDefault="001620FC" w:rsidP="000F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7238D210" w14:textId="77777777" w:rsidR="001620FC" w:rsidRDefault="001620FC" w:rsidP="000F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14:paraId="08DF97F7" w14:textId="77777777" w:rsidR="001620FC" w:rsidRDefault="001620FC" w:rsidP="000F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1620FC" w:rsidRPr="00447F9C" w14:paraId="268A0CF2" w14:textId="77777777" w:rsidTr="000F4976">
        <w:trPr>
          <w:trHeight w:val="304"/>
        </w:trPr>
        <w:tc>
          <w:tcPr>
            <w:tcW w:w="567" w:type="dxa"/>
          </w:tcPr>
          <w:p w14:paraId="131FACDB" w14:textId="77777777" w:rsidR="001620FC" w:rsidRPr="00447F9C" w:rsidRDefault="001620FC" w:rsidP="000F4976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14:paraId="41370E5F" w14:textId="77777777" w:rsidR="001620FC" w:rsidRPr="00447F9C" w:rsidRDefault="001620FC" w:rsidP="000F4976">
            <w:pPr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782F30EB" w14:textId="77777777" w:rsidR="001620FC" w:rsidRPr="00447F9C" w:rsidRDefault="001620FC" w:rsidP="000F4976">
            <w:pPr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2409" w:type="dxa"/>
            <w:vAlign w:val="center"/>
          </w:tcPr>
          <w:p w14:paraId="4574A27A" w14:textId="77777777" w:rsidR="001620FC" w:rsidRPr="00447F9C" w:rsidRDefault="001620FC" w:rsidP="000F4976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1620FC" w:rsidRPr="00447F9C" w14:paraId="08705DD3" w14:textId="77777777" w:rsidTr="000F4976">
        <w:trPr>
          <w:trHeight w:val="304"/>
        </w:trPr>
        <w:tc>
          <w:tcPr>
            <w:tcW w:w="567" w:type="dxa"/>
          </w:tcPr>
          <w:p w14:paraId="191F659A" w14:textId="77777777" w:rsidR="001620FC" w:rsidRDefault="001620FC" w:rsidP="000F4976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14:paraId="64897592" w14:textId="77777777" w:rsidR="001620FC" w:rsidRPr="00447F9C" w:rsidRDefault="001620FC" w:rsidP="000F4976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1620FC" w14:paraId="6B49D28B" w14:textId="77777777" w:rsidTr="000F4976">
        <w:trPr>
          <w:trHeight w:val="58"/>
        </w:trPr>
        <w:tc>
          <w:tcPr>
            <w:tcW w:w="567" w:type="dxa"/>
          </w:tcPr>
          <w:p w14:paraId="59CC1DD3" w14:textId="77777777" w:rsidR="001620FC" w:rsidRDefault="001620FC" w:rsidP="000F497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3"/>
          </w:tcPr>
          <w:p w14:paraId="06A10E02" w14:textId="77777777" w:rsidR="001620FC" w:rsidRDefault="001620FC" w:rsidP="000F4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государственной историко-культурной экспертизы выявленных объектов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объектов археологии</w:t>
            </w:r>
          </w:p>
        </w:tc>
        <w:tc>
          <w:tcPr>
            <w:tcW w:w="2409" w:type="dxa"/>
          </w:tcPr>
          <w:p w14:paraId="6BA31AD8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0F4976" w14:paraId="7C214D2D" w14:textId="77777777" w:rsidTr="004A2BD8">
        <w:trPr>
          <w:trHeight w:val="2049"/>
        </w:trPr>
        <w:tc>
          <w:tcPr>
            <w:tcW w:w="567" w:type="dxa"/>
          </w:tcPr>
          <w:p w14:paraId="0A1F04ED" w14:textId="613C4C34" w:rsidR="000F4976" w:rsidRDefault="000F4976" w:rsidP="000F497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53" w:type="dxa"/>
          </w:tcPr>
          <w:p w14:paraId="630CB743" w14:textId="1C9F51D1" w:rsidR="000F4976" w:rsidRPr="00865D26" w:rsidRDefault="000F4976" w:rsidP="000F497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HAnsi"/>
                <w:sz w:val="24"/>
                <w:szCs w:val="24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11" w:history="1">
              <w:r w:rsidRPr="005678FB">
                <w:rPr>
                  <w:rFonts w:eastAsiaTheme="minorHAnsi"/>
                  <w:sz w:val="24"/>
                  <w:szCs w:val="24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Федерального закона от 25.06.2002 № 73-ФЗ, на 4 выявленных объектах культурного (археологического) наследия</w:t>
            </w:r>
          </w:p>
        </w:tc>
        <w:tc>
          <w:tcPr>
            <w:tcW w:w="1310" w:type="dxa"/>
            <w:gridSpan w:val="2"/>
          </w:tcPr>
          <w:p w14:paraId="79DF63E5" w14:textId="2F9C488E" w:rsidR="000F4976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09" w:type="dxa"/>
          </w:tcPr>
          <w:p w14:paraId="0A08513D" w14:textId="77777777" w:rsidR="000F4976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976" w14:paraId="7B9AD4D6" w14:textId="77777777" w:rsidTr="000F4976">
        <w:trPr>
          <w:trHeight w:val="58"/>
        </w:trPr>
        <w:tc>
          <w:tcPr>
            <w:tcW w:w="567" w:type="dxa"/>
          </w:tcPr>
          <w:p w14:paraId="249AA425" w14:textId="046AC1CB" w:rsidR="000F4976" w:rsidRDefault="000F4976" w:rsidP="000F497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3"/>
          </w:tcPr>
          <w:p w14:paraId="5B97EF63" w14:textId="77777777" w:rsidR="000F4976" w:rsidRDefault="000F4976" w:rsidP="000F4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экспертизы данных проектов</w:t>
            </w:r>
          </w:p>
        </w:tc>
        <w:tc>
          <w:tcPr>
            <w:tcW w:w="2409" w:type="dxa"/>
          </w:tcPr>
          <w:p w14:paraId="6EC7A1E6" w14:textId="77777777" w:rsidR="000F4976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BD8" w14:paraId="443AB01B" w14:textId="77777777" w:rsidTr="000F4976">
        <w:trPr>
          <w:trHeight w:val="58"/>
        </w:trPr>
        <w:tc>
          <w:tcPr>
            <w:tcW w:w="567" w:type="dxa"/>
          </w:tcPr>
          <w:p w14:paraId="4ED2CE17" w14:textId="7352416E" w:rsidR="004A2BD8" w:rsidRDefault="004A2BD8" w:rsidP="004A2BD8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53" w:type="dxa"/>
          </w:tcPr>
          <w:p w14:paraId="083925B8" w14:textId="35A51EA2" w:rsidR="004A2BD8" w:rsidRDefault="004A2BD8" w:rsidP="004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gridSpan w:val="2"/>
          </w:tcPr>
          <w:p w14:paraId="1368C3C3" w14:textId="1A95087E" w:rsidR="004A2BD8" w:rsidRDefault="004A2BD8" w:rsidP="004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352AC0FE" w14:textId="627382DE" w:rsidR="004A2BD8" w:rsidRDefault="004A2BD8" w:rsidP="004A2B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F4976" w14:paraId="33733FED" w14:textId="77777777" w:rsidTr="000F4976">
        <w:trPr>
          <w:trHeight w:val="58"/>
        </w:trPr>
        <w:tc>
          <w:tcPr>
            <w:tcW w:w="567" w:type="dxa"/>
          </w:tcPr>
          <w:p w14:paraId="7DE3FF50" w14:textId="77777777" w:rsidR="000F4976" w:rsidRDefault="000F4976" w:rsidP="000F497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53" w:type="dxa"/>
          </w:tcPr>
          <w:p w14:paraId="2EC69DB8" w14:textId="77777777" w:rsidR="000F4976" w:rsidRPr="001D0B92" w:rsidRDefault="000F4976" w:rsidP="000F49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проектов зон охраны 4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охраны, наличие историко-культурной экспертизы данных проектов</w:t>
            </w:r>
          </w:p>
        </w:tc>
        <w:tc>
          <w:tcPr>
            <w:tcW w:w="1310" w:type="dxa"/>
            <w:gridSpan w:val="2"/>
          </w:tcPr>
          <w:p w14:paraId="149D66DA" w14:textId="223D957B" w:rsidR="000F4976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09" w:type="dxa"/>
          </w:tcPr>
          <w:p w14:paraId="757F65DA" w14:textId="77777777" w:rsidR="000F4976" w:rsidRDefault="000F4976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7" w:rsidRPr="00447F9C" w14:paraId="07B9B348" w14:textId="77777777" w:rsidTr="000F4976">
        <w:trPr>
          <w:trHeight w:val="304"/>
        </w:trPr>
        <w:tc>
          <w:tcPr>
            <w:tcW w:w="567" w:type="dxa"/>
          </w:tcPr>
          <w:p w14:paraId="44BA4D4C" w14:textId="77777777" w:rsidR="001E07A7" w:rsidRPr="00447F9C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3" w:type="dxa"/>
            <w:gridSpan w:val="3"/>
          </w:tcPr>
          <w:p w14:paraId="3A344210" w14:textId="77777777" w:rsidR="001E07A7" w:rsidRPr="00447F9C" w:rsidRDefault="001E07A7" w:rsidP="001E07A7">
            <w:pPr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01D73768" w14:textId="77777777" w:rsidR="001E07A7" w:rsidRPr="00447F9C" w:rsidRDefault="001E07A7" w:rsidP="001E07A7">
            <w:pPr>
              <w:rPr>
                <w:sz w:val="24"/>
                <w:szCs w:val="24"/>
              </w:rPr>
            </w:pPr>
            <w:r w:rsidRPr="004C2A56">
              <w:rPr>
                <w:sz w:val="24"/>
                <w:szCs w:val="24"/>
              </w:rPr>
              <w:t>«Привлечение населения Еврейской автономной области, в том числе волонтеров, к участию в мероприятиях по популяризации культурного наследия Еврейской автономной области»</w:t>
            </w:r>
          </w:p>
        </w:tc>
        <w:tc>
          <w:tcPr>
            <w:tcW w:w="2409" w:type="dxa"/>
            <w:vAlign w:val="center"/>
          </w:tcPr>
          <w:p w14:paraId="38755138" w14:textId="77777777" w:rsidR="001E07A7" w:rsidRPr="00447F9C" w:rsidRDefault="001E07A7" w:rsidP="001E07A7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1E07A7" w:rsidRPr="00447F9C" w14:paraId="78EA1DD9" w14:textId="77777777" w:rsidTr="000F4976">
        <w:trPr>
          <w:trHeight w:val="304"/>
        </w:trPr>
        <w:tc>
          <w:tcPr>
            <w:tcW w:w="567" w:type="dxa"/>
          </w:tcPr>
          <w:p w14:paraId="7A1F84C7" w14:textId="77777777" w:rsidR="001E07A7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14:paraId="2635CC44" w14:textId="77777777" w:rsidR="001E07A7" w:rsidRPr="00447F9C" w:rsidRDefault="001E07A7" w:rsidP="001E07A7">
            <w:pPr>
              <w:jc w:val="both"/>
              <w:rPr>
                <w:sz w:val="24"/>
                <w:szCs w:val="24"/>
              </w:rPr>
            </w:pPr>
            <w:r w:rsidRPr="004F4553">
              <w:rPr>
                <w:sz w:val="24"/>
                <w:szCs w:val="24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1E07A7" w14:paraId="078AF029" w14:textId="77777777" w:rsidTr="000F4976">
        <w:trPr>
          <w:trHeight w:val="58"/>
        </w:trPr>
        <w:tc>
          <w:tcPr>
            <w:tcW w:w="567" w:type="dxa"/>
          </w:tcPr>
          <w:p w14:paraId="4888032B" w14:textId="77777777" w:rsidR="001E07A7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3"/>
          </w:tcPr>
          <w:p w14:paraId="24EE73D8" w14:textId="77777777" w:rsidR="001E07A7" w:rsidRDefault="001E07A7" w:rsidP="001E0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информации (по направлениям)</w:t>
            </w:r>
          </w:p>
        </w:tc>
        <w:tc>
          <w:tcPr>
            <w:tcW w:w="2409" w:type="dxa"/>
            <w:vMerge w:val="restart"/>
          </w:tcPr>
          <w:p w14:paraId="6ADEFC88" w14:textId="77777777" w:rsidR="001E07A7" w:rsidRPr="001D0B92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1E07A7" w14:paraId="1FB6389E" w14:textId="77777777" w:rsidTr="000F4976">
        <w:trPr>
          <w:trHeight w:val="58"/>
        </w:trPr>
        <w:tc>
          <w:tcPr>
            <w:tcW w:w="567" w:type="dxa"/>
          </w:tcPr>
          <w:p w14:paraId="782C0705" w14:textId="77777777" w:rsidR="001E07A7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53" w:type="dxa"/>
          </w:tcPr>
          <w:p w14:paraId="756036F2" w14:textId="77777777" w:rsidR="001E07A7" w:rsidRDefault="001E07A7" w:rsidP="001E0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4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</w:p>
        </w:tc>
        <w:tc>
          <w:tcPr>
            <w:tcW w:w="1310" w:type="dxa"/>
            <w:gridSpan w:val="2"/>
          </w:tcPr>
          <w:p w14:paraId="4C163883" w14:textId="6C3C9B78" w:rsidR="001E07A7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09" w:type="dxa"/>
            <w:vMerge/>
            <w:vAlign w:val="center"/>
          </w:tcPr>
          <w:p w14:paraId="3482F9CF" w14:textId="77777777" w:rsidR="001E07A7" w:rsidRPr="001D0B92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7" w14:paraId="5C4B07CF" w14:textId="77777777" w:rsidTr="000F4976">
        <w:trPr>
          <w:trHeight w:val="58"/>
        </w:trPr>
        <w:tc>
          <w:tcPr>
            <w:tcW w:w="567" w:type="dxa"/>
          </w:tcPr>
          <w:p w14:paraId="2CA6C4A4" w14:textId="77777777" w:rsidR="001E07A7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3"/>
            <w:vAlign w:val="center"/>
          </w:tcPr>
          <w:p w14:paraId="14D286BF" w14:textId="77777777" w:rsidR="001E07A7" w:rsidRDefault="001E07A7" w:rsidP="001E07A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Еврейской автономной области</w:t>
            </w:r>
          </w:p>
        </w:tc>
        <w:tc>
          <w:tcPr>
            <w:tcW w:w="2409" w:type="dxa"/>
            <w:vMerge/>
          </w:tcPr>
          <w:p w14:paraId="6B880595" w14:textId="77777777" w:rsidR="001E07A7" w:rsidRPr="001D0B92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7" w14:paraId="0C5BCF15" w14:textId="77777777" w:rsidTr="000F4976">
        <w:trPr>
          <w:trHeight w:val="821"/>
        </w:trPr>
        <w:tc>
          <w:tcPr>
            <w:tcW w:w="567" w:type="dxa"/>
          </w:tcPr>
          <w:p w14:paraId="45777294" w14:textId="77777777" w:rsidR="001E07A7" w:rsidRPr="002F7DC0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53" w:type="dxa"/>
          </w:tcPr>
          <w:p w14:paraId="536B53E3" w14:textId="77777777" w:rsidR="001E07A7" w:rsidRPr="002F7DC0" w:rsidRDefault="001E07A7" w:rsidP="001E0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</w:p>
        </w:tc>
        <w:tc>
          <w:tcPr>
            <w:tcW w:w="1310" w:type="dxa"/>
            <w:gridSpan w:val="2"/>
          </w:tcPr>
          <w:p w14:paraId="12738491" w14:textId="705FB206" w:rsidR="001E07A7" w:rsidRPr="002F7DC0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09" w:type="dxa"/>
            <w:vMerge/>
            <w:vAlign w:val="center"/>
          </w:tcPr>
          <w:p w14:paraId="5293D4E9" w14:textId="77777777" w:rsidR="001E07A7" w:rsidRPr="001D0B92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7" w14:paraId="59B6E867" w14:textId="77777777" w:rsidTr="000F4976">
        <w:trPr>
          <w:trHeight w:val="413"/>
        </w:trPr>
        <w:tc>
          <w:tcPr>
            <w:tcW w:w="567" w:type="dxa"/>
          </w:tcPr>
          <w:p w14:paraId="39240357" w14:textId="77777777" w:rsidR="001E07A7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3"/>
          </w:tcPr>
          <w:p w14:paraId="35A0E89D" w14:textId="77777777" w:rsidR="001E07A7" w:rsidRDefault="001E07A7" w:rsidP="001E0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популяризирующих 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2409" w:type="dxa"/>
            <w:vMerge/>
          </w:tcPr>
          <w:p w14:paraId="790897DD" w14:textId="77777777" w:rsidR="001E07A7" w:rsidRPr="001D0B92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A7" w14:paraId="267BFA6E" w14:textId="77777777" w:rsidTr="000F4976">
        <w:trPr>
          <w:trHeight w:val="58"/>
        </w:trPr>
        <w:tc>
          <w:tcPr>
            <w:tcW w:w="567" w:type="dxa"/>
          </w:tcPr>
          <w:p w14:paraId="58FE9FA4" w14:textId="77777777" w:rsidR="001E07A7" w:rsidRDefault="001E07A7" w:rsidP="001E07A7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53" w:type="dxa"/>
          </w:tcPr>
          <w:p w14:paraId="6224BA3D" w14:textId="77777777" w:rsidR="001E07A7" w:rsidRDefault="001E07A7" w:rsidP="001E07A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1310" w:type="dxa"/>
            <w:gridSpan w:val="2"/>
          </w:tcPr>
          <w:p w14:paraId="3B3F49D2" w14:textId="3511118B" w:rsidR="001E07A7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09" w:type="dxa"/>
            <w:vMerge/>
            <w:vAlign w:val="center"/>
          </w:tcPr>
          <w:p w14:paraId="3F43C8D2" w14:textId="77777777" w:rsidR="001E07A7" w:rsidRPr="001D0B92" w:rsidRDefault="001E07A7" w:rsidP="001E07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9E034E" w14:textId="77777777" w:rsidR="00634683" w:rsidRDefault="00634683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7CEF7E1" w14:textId="77777777" w:rsidR="00634683" w:rsidRDefault="00634683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20A276" w14:textId="342D0177" w:rsidR="001620FC" w:rsidRDefault="001620FC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52057284" w14:textId="77777777" w:rsidR="001620FC" w:rsidRPr="00E4001C" w:rsidRDefault="001620FC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BB3404" w14:textId="166C753C" w:rsidR="00744A72" w:rsidRDefault="001620FC" w:rsidP="002C7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2026 год</w:t>
      </w:r>
    </w:p>
    <w:p w14:paraId="5A408361" w14:textId="77777777" w:rsidR="00634683" w:rsidRDefault="00634683" w:rsidP="002C7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14EBCC" w14:textId="77777777" w:rsidR="00634683" w:rsidRDefault="00634683" w:rsidP="002C7E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pPr w:leftFromText="180" w:rightFromText="180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1276"/>
        <w:gridCol w:w="2443"/>
      </w:tblGrid>
      <w:tr w:rsidR="001620FC" w14:paraId="696C2856" w14:textId="77777777" w:rsidTr="000F4976">
        <w:trPr>
          <w:trHeight w:val="70"/>
        </w:trPr>
        <w:tc>
          <w:tcPr>
            <w:tcW w:w="567" w:type="dxa"/>
            <w:vAlign w:val="center"/>
          </w:tcPr>
          <w:p w14:paraId="11077FB4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53" w:type="dxa"/>
            <w:vAlign w:val="center"/>
          </w:tcPr>
          <w:p w14:paraId="67BADABB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6" w:type="dxa"/>
            <w:vAlign w:val="center"/>
          </w:tcPr>
          <w:p w14:paraId="2D156E23" w14:textId="77777777" w:rsidR="000F4976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</w:t>
            </w:r>
          </w:p>
          <w:p w14:paraId="06661692" w14:textId="07BE5D7E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контрольной точки</w:t>
            </w:r>
          </w:p>
        </w:tc>
        <w:tc>
          <w:tcPr>
            <w:tcW w:w="2443" w:type="dxa"/>
            <w:vAlign w:val="center"/>
          </w:tcPr>
          <w:p w14:paraId="157CA254" w14:textId="77777777" w:rsidR="001620FC" w:rsidRDefault="001620FC" w:rsidP="000F49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620FC" w14:paraId="2AFD619E" w14:textId="77777777" w:rsidTr="000F4976">
        <w:trPr>
          <w:trHeight w:val="304"/>
        </w:trPr>
        <w:tc>
          <w:tcPr>
            <w:tcW w:w="567" w:type="dxa"/>
          </w:tcPr>
          <w:p w14:paraId="75545171" w14:textId="77777777" w:rsidR="001620FC" w:rsidRDefault="001620FC" w:rsidP="000F4976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53" w:type="dxa"/>
          </w:tcPr>
          <w:p w14:paraId="3EC552F6" w14:textId="77777777" w:rsidR="001620FC" w:rsidRDefault="001620FC" w:rsidP="000F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330C8B66" w14:textId="77777777" w:rsidR="001620FC" w:rsidRDefault="001620FC" w:rsidP="000F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43" w:type="dxa"/>
          </w:tcPr>
          <w:p w14:paraId="034C8E57" w14:textId="77777777" w:rsidR="001620FC" w:rsidRDefault="001620FC" w:rsidP="000F4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634683" w:rsidRPr="00447F9C" w14:paraId="5DB23914" w14:textId="77777777" w:rsidTr="0084579A">
        <w:trPr>
          <w:trHeight w:val="77"/>
        </w:trPr>
        <w:tc>
          <w:tcPr>
            <w:tcW w:w="567" w:type="dxa"/>
          </w:tcPr>
          <w:p w14:paraId="50B3880E" w14:textId="7E2F5678" w:rsidR="00634683" w:rsidRP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 w:rsidRPr="0063468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53" w:type="dxa"/>
          </w:tcPr>
          <w:p w14:paraId="14C876AF" w14:textId="79153B84" w:rsidR="00634683" w:rsidRPr="00634683" w:rsidRDefault="00634683" w:rsidP="00634683">
            <w:pPr>
              <w:jc w:val="center"/>
              <w:rPr>
                <w:sz w:val="24"/>
                <w:szCs w:val="24"/>
              </w:rPr>
            </w:pPr>
            <w:r w:rsidRPr="0063468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12775B87" w14:textId="3E9935F5" w:rsidR="00634683" w:rsidRPr="00634683" w:rsidRDefault="00634683" w:rsidP="00634683">
            <w:pPr>
              <w:jc w:val="center"/>
              <w:rPr>
                <w:sz w:val="24"/>
                <w:szCs w:val="24"/>
              </w:rPr>
            </w:pPr>
            <w:r w:rsidRPr="00634683">
              <w:rPr>
                <w:sz w:val="24"/>
                <w:szCs w:val="24"/>
              </w:rPr>
              <w:t>3</w:t>
            </w:r>
          </w:p>
        </w:tc>
        <w:tc>
          <w:tcPr>
            <w:tcW w:w="2443" w:type="dxa"/>
          </w:tcPr>
          <w:p w14:paraId="07FF06BD" w14:textId="16B7CD5A" w:rsidR="00634683" w:rsidRPr="00634683" w:rsidRDefault="00634683" w:rsidP="00634683">
            <w:pPr>
              <w:jc w:val="center"/>
              <w:rPr>
                <w:sz w:val="24"/>
                <w:szCs w:val="24"/>
              </w:rPr>
            </w:pPr>
            <w:r w:rsidRPr="00634683">
              <w:rPr>
                <w:sz w:val="24"/>
                <w:szCs w:val="24"/>
              </w:rPr>
              <w:t>4</w:t>
            </w:r>
          </w:p>
        </w:tc>
      </w:tr>
      <w:tr w:rsidR="00634683" w:rsidRPr="00447F9C" w14:paraId="522E2D8B" w14:textId="77777777" w:rsidTr="004A2BD8">
        <w:trPr>
          <w:trHeight w:val="77"/>
        </w:trPr>
        <w:tc>
          <w:tcPr>
            <w:tcW w:w="567" w:type="dxa"/>
          </w:tcPr>
          <w:p w14:paraId="5596C536" w14:textId="77777777" w:rsidR="00634683" w:rsidRPr="00447F9C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14:paraId="0F9E82A6" w14:textId="363C6E95" w:rsidR="00634683" w:rsidRPr="00447F9C" w:rsidRDefault="00634683" w:rsidP="00634683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Комплекс процессных мероприятий 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2443" w:type="dxa"/>
            <w:vAlign w:val="center"/>
          </w:tcPr>
          <w:p w14:paraId="4F06C7DC" w14:textId="77777777" w:rsidR="00634683" w:rsidRPr="00447F9C" w:rsidRDefault="00634683" w:rsidP="00634683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:rsidRPr="00447F9C" w14:paraId="330B50D4" w14:textId="77777777" w:rsidTr="000F4976">
        <w:trPr>
          <w:trHeight w:val="304"/>
        </w:trPr>
        <w:tc>
          <w:tcPr>
            <w:tcW w:w="567" w:type="dxa"/>
          </w:tcPr>
          <w:p w14:paraId="5096198B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295EC07D" w14:textId="77777777" w:rsidR="00634683" w:rsidRPr="00447F9C" w:rsidRDefault="00634683" w:rsidP="00634683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634683" w14:paraId="1CD0052E" w14:textId="77777777" w:rsidTr="000F4976">
        <w:trPr>
          <w:trHeight w:val="58"/>
        </w:trPr>
        <w:tc>
          <w:tcPr>
            <w:tcW w:w="567" w:type="dxa"/>
          </w:tcPr>
          <w:p w14:paraId="5428B18D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9" w:type="dxa"/>
            <w:gridSpan w:val="2"/>
          </w:tcPr>
          <w:p w14:paraId="38305493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государственной историко-культурной экспертизы выявленных объектов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объектов археологии</w:t>
            </w:r>
          </w:p>
        </w:tc>
        <w:tc>
          <w:tcPr>
            <w:tcW w:w="2443" w:type="dxa"/>
          </w:tcPr>
          <w:p w14:paraId="312969E3" w14:textId="77777777" w:rsidR="0063468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14:paraId="47E9A8A8" w14:textId="77777777" w:rsidTr="000F4976">
        <w:trPr>
          <w:trHeight w:val="58"/>
        </w:trPr>
        <w:tc>
          <w:tcPr>
            <w:tcW w:w="567" w:type="dxa"/>
          </w:tcPr>
          <w:p w14:paraId="736375C6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53" w:type="dxa"/>
          </w:tcPr>
          <w:p w14:paraId="49AA1262" w14:textId="77777777" w:rsidR="00634683" w:rsidRPr="00E4001C" w:rsidRDefault="00634683" w:rsidP="0063468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HAnsi"/>
                <w:sz w:val="24"/>
                <w:szCs w:val="24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12" w:history="1">
              <w:r w:rsidRPr="005678FB">
                <w:rPr>
                  <w:rFonts w:eastAsiaTheme="minorHAnsi"/>
                  <w:sz w:val="24"/>
                  <w:szCs w:val="24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Федерального закона от 25.06.2002 № 73-ФЗ, на                          4 выявленных объектах культурного (археологического) наследия</w:t>
            </w:r>
          </w:p>
        </w:tc>
        <w:tc>
          <w:tcPr>
            <w:tcW w:w="1276" w:type="dxa"/>
          </w:tcPr>
          <w:p w14:paraId="1C901158" w14:textId="776E9F67" w:rsidR="0063468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43" w:type="dxa"/>
          </w:tcPr>
          <w:p w14:paraId="5DF62B58" w14:textId="77777777" w:rsidR="0063468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57929D38" w14:textId="77777777" w:rsidTr="000F4976">
        <w:trPr>
          <w:trHeight w:val="58"/>
        </w:trPr>
        <w:tc>
          <w:tcPr>
            <w:tcW w:w="567" w:type="dxa"/>
          </w:tcPr>
          <w:p w14:paraId="5A2C2DF2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14:paraId="43AA969D" w14:textId="59383059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7A2">
              <w:rPr>
                <w:rFonts w:ascii="Times New Roman" w:hAnsi="Times New Roman" w:cs="Times New Roman"/>
                <w:sz w:val="24"/>
                <w:szCs w:val="24"/>
              </w:rPr>
              <w:t>«Сохранение объектов культурного наследия, расположенных на территории Еврейской автономной области»</w:t>
            </w:r>
          </w:p>
        </w:tc>
        <w:tc>
          <w:tcPr>
            <w:tcW w:w="2443" w:type="dxa"/>
            <w:vAlign w:val="center"/>
          </w:tcPr>
          <w:p w14:paraId="0260D330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14:paraId="50859E4E" w14:textId="77777777" w:rsidTr="000F4976">
        <w:trPr>
          <w:trHeight w:val="58"/>
        </w:trPr>
        <w:tc>
          <w:tcPr>
            <w:tcW w:w="567" w:type="dxa"/>
          </w:tcPr>
          <w:p w14:paraId="2EA663CF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04FCD59" w14:textId="77777777" w:rsidR="00634683" w:rsidRPr="001D0B92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сохранению объектов культурного наследия, расположенных на территории Еврейской автономной области</w:t>
            </w:r>
          </w:p>
        </w:tc>
      </w:tr>
      <w:tr w:rsidR="00634683" w14:paraId="3EEA231E" w14:textId="77777777" w:rsidTr="000F4976">
        <w:trPr>
          <w:trHeight w:val="58"/>
        </w:trPr>
        <w:tc>
          <w:tcPr>
            <w:tcW w:w="567" w:type="dxa"/>
          </w:tcPr>
          <w:p w14:paraId="31170169" w14:textId="13CB339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29" w:type="dxa"/>
            <w:gridSpan w:val="2"/>
          </w:tcPr>
          <w:p w14:paraId="5A9DE246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 регионального значения</w:t>
            </w:r>
          </w:p>
        </w:tc>
        <w:tc>
          <w:tcPr>
            <w:tcW w:w="2443" w:type="dxa"/>
          </w:tcPr>
          <w:p w14:paraId="75FE7C0E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14:paraId="0B7AECF8" w14:textId="77777777" w:rsidTr="000F4976">
        <w:trPr>
          <w:trHeight w:val="58"/>
        </w:trPr>
        <w:tc>
          <w:tcPr>
            <w:tcW w:w="567" w:type="dxa"/>
          </w:tcPr>
          <w:p w14:paraId="3751FD75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53" w:type="dxa"/>
          </w:tcPr>
          <w:p w14:paraId="5F7536E3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научно-проектной документации на проведение работ по сохранению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объекта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регионального значения</w:t>
            </w:r>
          </w:p>
        </w:tc>
        <w:tc>
          <w:tcPr>
            <w:tcW w:w="1276" w:type="dxa"/>
          </w:tcPr>
          <w:p w14:paraId="2EC783F3" w14:textId="2541D901" w:rsidR="0063468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43" w:type="dxa"/>
          </w:tcPr>
          <w:p w14:paraId="371DC0D1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:rsidRPr="00447F9C" w14:paraId="4CE857F6" w14:textId="77777777" w:rsidTr="000F4976">
        <w:trPr>
          <w:trHeight w:val="304"/>
        </w:trPr>
        <w:tc>
          <w:tcPr>
            <w:tcW w:w="567" w:type="dxa"/>
          </w:tcPr>
          <w:p w14:paraId="05E18DCF" w14:textId="12683DA1" w:rsidR="00634683" w:rsidRPr="00447F9C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</w:tcPr>
          <w:p w14:paraId="4F15F9AC" w14:textId="21C1917D" w:rsidR="00634683" w:rsidRPr="00447F9C" w:rsidRDefault="00634683" w:rsidP="00634683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 xml:space="preserve">Комплекс процессных мероприятий </w:t>
            </w:r>
            <w:r w:rsidRPr="004F4553">
              <w:rPr>
                <w:sz w:val="24"/>
                <w:szCs w:val="24"/>
              </w:rPr>
              <w:t>«Повышение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443" w:type="dxa"/>
          </w:tcPr>
          <w:p w14:paraId="19181B9F" w14:textId="77777777" w:rsidR="00634683" w:rsidRPr="00447F9C" w:rsidRDefault="00634683" w:rsidP="00634683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:rsidRPr="00447F9C" w14:paraId="1638C775" w14:textId="77777777" w:rsidTr="00B87A5D">
        <w:trPr>
          <w:trHeight w:val="304"/>
        </w:trPr>
        <w:tc>
          <w:tcPr>
            <w:tcW w:w="567" w:type="dxa"/>
          </w:tcPr>
          <w:p w14:paraId="088350DC" w14:textId="44C0AF2D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30C1CF41" w14:textId="77777777" w:rsidR="00634683" w:rsidRPr="00447F9C" w:rsidRDefault="00634683" w:rsidP="00634683">
            <w:pPr>
              <w:jc w:val="both"/>
              <w:rPr>
                <w:sz w:val="24"/>
                <w:szCs w:val="24"/>
              </w:rPr>
            </w:pPr>
            <w:r w:rsidRPr="004F4553">
              <w:rPr>
                <w:sz w:val="24"/>
                <w:szCs w:val="24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</w:tbl>
    <w:p w14:paraId="7B220DE6" w14:textId="77777777" w:rsidR="00634683" w:rsidRDefault="00634683">
      <w:r>
        <w:br w:type="page"/>
      </w:r>
    </w:p>
    <w:tbl>
      <w:tblPr>
        <w:tblStyle w:val="ae"/>
        <w:tblpPr w:leftFromText="180" w:rightFromText="180" w:vertAnchor="text" w:tblpX="108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567"/>
        <w:gridCol w:w="5353"/>
        <w:gridCol w:w="1310"/>
        <w:gridCol w:w="2409"/>
      </w:tblGrid>
      <w:tr w:rsidR="00634683" w14:paraId="34902659" w14:textId="77777777" w:rsidTr="00634683">
        <w:trPr>
          <w:trHeight w:val="58"/>
        </w:trPr>
        <w:tc>
          <w:tcPr>
            <w:tcW w:w="567" w:type="dxa"/>
          </w:tcPr>
          <w:p w14:paraId="1392F52F" w14:textId="2702180F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53" w:type="dxa"/>
          </w:tcPr>
          <w:p w14:paraId="2187FD33" w14:textId="1661B5F1" w:rsidR="00634683" w:rsidRPr="005678FB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</w:tcPr>
          <w:p w14:paraId="07D4BF07" w14:textId="3D8DA4C2" w:rsidR="00634683" w:rsidRPr="005678FB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14:paraId="07B136CE" w14:textId="7DF687E1" w:rsidR="00634683" w:rsidRPr="0084795D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683" w14:paraId="7D849CA3" w14:textId="77777777" w:rsidTr="00B87A5D">
        <w:trPr>
          <w:trHeight w:val="58"/>
        </w:trPr>
        <w:tc>
          <w:tcPr>
            <w:tcW w:w="567" w:type="dxa"/>
          </w:tcPr>
          <w:p w14:paraId="1B489AFD" w14:textId="32DA48A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3" w:type="dxa"/>
            <w:gridSpan w:val="2"/>
          </w:tcPr>
          <w:p w14:paraId="4B6E9A53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информации (по направлениям)</w:t>
            </w:r>
          </w:p>
        </w:tc>
        <w:tc>
          <w:tcPr>
            <w:tcW w:w="2409" w:type="dxa"/>
          </w:tcPr>
          <w:p w14:paraId="6D2347C1" w14:textId="6ACD7424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14:paraId="0D9F43E0" w14:textId="77777777" w:rsidTr="003428AD">
        <w:trPr>
          <w:trHeight w:val="58"/>
        </w:trPr>
        <w:tc>
          <w:tcPr>
            <w:tcW w:w="567" w:type="dxa"/>
          </w:tcPr>
          <w:p w14:paraId="637A1E36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53" w:type="dxa"/>
          </w:tcPr>
          <w:p w14:paraId="5EE5E757" w14:textId="7DAEBC3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4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</w:p>
        </w:tc>
        <w:tc>
          <w:tcPr>
            <w:tcW w:w="1310" w:type="dxa"/>
          </w:tcPr>
          <w:p w14:paraId="34E8D9C2" w14:textId="1B2C72B5" w:rsidR="00634683" w:rsidRPr="003836F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09" w:type="dxa"/>
          </w:tcPr>
          <w:p w14:paraId="63F6C98E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30C328B4" w14:textId="77777777" w:rsidTr="00B87A5D">
        <w:trPr>
          <w:trHeight w:val="58"/>
        </w:trPr>
        <w:tc>
          <w:tcPr>
            <w:tcW w:w="567" w:type="dxa"/>
          </w:tcPr>
          <w:p w14:paraId="31FBA272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gridSpan w:val="2"/>
          </w:tcPr>
          <w:p w14:paraId="1D93C07D" w14:textId="77777777" w:rsidR="00634683" w:rsidRDefault="00634683" w:rsidP="006346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каталога «Объекты культурного наследия Еврейской автономной области»</w:t>
            </w:r>
          </w:p>
        </w:tc>
        <w:tc>
          <w:tcPr>
            <w:tcW w:w="2409" w:type="dxa"/>
          </w:tcPr>
          <w:p w14:paraId="484C436B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1D80B6BD" w14:textId="77777777" w:rsidTr="003428AD">
        <w:trPr>
          <w:trHeight w:val="580"/>
        </w:trPr>
        <w:tc>
          <w:tcPr>
            <w:tcW w:w="567" w:type="dxa"/>
          </w:tcPr>
          <w:p w14:paraId="49FD4A25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53" w:type="dxa"/>
          </w:tcPr>
          <w:p w14:paraId="15125598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>электронного каталога «Объекты культурного наследия Еврейской автономной области»</w:t>
            </w:r>
          </w:p>
        </w:tc>
        <w:tc>
          <w:tcPr>
            <w:tcW w:w="1310" w:type="dxa"/>
            <w:vAlign w:val="center"/>
          </w:tcPr>
          <w:p w14:paraId="7B6A6E20" w14:textId="197BA580" w:rsidR="0063468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09" w:type="dxa"/>
          </w:tcPr>
          <w:p w14:paraId="3D0FAD86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3BF22AEF" w14:textId="77777777" w:rsidTr="00B87A5D">
        <w:trPr>
          <w:trHeight w:val="58"/>
        </w:trPr>
        <w:tc>
          <w:tcPr>
            <w:tcW w:w="567" w:type="dxa"/>
          </w:tcPr>
          <w:p w14:paraId="6B7C1EE8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3" w:type="dxa"/>
            <w:gridSpan w:val="2"/>
          </w:tcPr>
          <w:p w14:paraId="13BAA744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популяризирующих 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2409" w:type="dxa"/>
            <w:vAlign w:val="center"/>
          </w:tcPr>
          <w:p w14:paraId="7AAF8E47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1E7C10A0" w14:textId="77777777" w:rsidTr="003428AD">
        <w:trPr>
          <w:trHeight w:val="600"/>
        </w:trPr>
        <w:tc>
          <w:tcPr>
            <w:tcW w:w="567" w:type="dxa"/>
          </w:tcPr>
          <w:p w14:paraId="5465F774" w14:textId="77777777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53" w:type="dxa"/>
          </w:tcPr>
          <w:p w14:paraId="66D2F4CE" w14:textId="77777777" w:rsidR="00634683" w:rsidRDefault="00634683" w:rsidP="006346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1310" w:type="dxa"/>
            <w:vAlign w:val="center"/>
          </w:tcPr>
          <w:p w14:paraId="4606709B" w14:textId="77777777" w:rsidR="00634683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09" w:type="dxa"/>
          </w:tcPr>
          <w:p w14:paraId="001AC81F" w14:textId="77777777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688EB" w14:textId="77777777" w:rsidR="001620FC" w:rsidRDefault="001620FC" w:rsidP="001620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B6FBCF4" w14:textId="77777777" w:rsidR="00A1202F" w:rsidRDefault="00A1202F" w:rsidP="00A12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28B094B0" w14:textId="77777777" w:rsidR="00A1202F" w:rsidRDefault="00A1202F" w:rsidP="00A12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0515C3" w14:textId="2C7263B3" w:rsidR="00A1202F" w:rsidRDefault="00A1202F" w:rsidP="006B178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2027 год</w:t>
      </w:r>
    </w:p>
    <w:tbl>
      <w:tblPr>
        <w:tblStyle w:val="ae"/>
        <w:tblpPr w:leftFromText="180" w:rightFromText="180" w:vertAnchor="text" w:tblpX="10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2410"/>
      </w:tblGrid>
      <w:tr w:rsidR="00A1202F" w14:paraId="6CA1762C" w14:textId="77777777" w:rsidTr="006B1784">
        <w:trPr>
          <w:trHeight w:val="871"/>
        </w:trPr>
        <w:tc>
          <w:tcPr>
            <w:tcW w:w="534" w:type="dxa"/>
            <w:vAlign w:val="center"/>
          </w:tcPr>
          <w:p w14:paraId="17DEFC98" w14:textId="77777777" w:rsidR="000F4976" w:rsidRDefault="00A1202F" w:rsidP="00B87A5D">
            <w:pPr>
              <w:pStyle w:val="ConsPlusNormal"/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0C20988F" w14:textId="140ED3C6" w:rsidR="00A1202F" w:rsidRDefault="00A1202F" w:rsidP="00B87A5D">
            <w:pPr>
              <w:pStyle w:val="ConsPlusNormal"/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6" w:type="dxa"/>
            <w:vAlign w:val="center"/>
          </w:tcPr>
          <w:p w14:paraId="59895AB3" w14:textId="77777777" w:rsidR="00A1202F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6" w:type="dxa"/>
            <w:vAlign w:val="center"/>
          </w:tcPr>
          <w:p w14:paraId="0ADE3E16" w14:textId="77777777" w:rsidR="00B87A5D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</w:t>
            </w:r>
          </w:p>
          <w:p w14:paraId="05695A13" w14:textId="70085628" w:rsidR="00A1202F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контрольной точки</w:t>
            </w:r>
          </w:p>
        </w:tc>
        <w:tc>
          <w:tcPr>
            <w:tcW w:w="2410" w:type="dxa"/>
            <w:vAlign w:val="center"/>
          </w:tcPr>
          <w:p w14:paraId="35B14499" w14:textId="77777777" w:rsidR="00A1202F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1202F" w14:paraId="08F03C8B" w14:textId="77777777" w:rsidTr="006B1784">
        <w:trPr>
          <w:trHeight w:val="304"/>
        </w:trPr>
        <w:tc>
          <w:tcPr>
            <w:tcW w:w="534" w:type="dxa"/>
          </w:tcPr>
          <w:p w14:paraId="093F78F6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</w:tcPr>
          <w:p w14:paraId="63103C53" w14:textId="77777777" w:rsidR="00A1202F" w:rsidRDefault="00A1202F" w:rsidP="00B8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00E71685" w14:textId="77777777" w:rsidR="00A1202F" w:rsidRDefault="00A1202F" w:rsidP="00B8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14:paraId="3C57A20A" w14:textId="77777777" w:rsidR="00A1202F" w:rsidRDefault="00A1202F" w:rsidP="00B8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A1202F" w:rsidRPr="00447F9C" w14:paraId="70AF4774" w14:textId="77777777" w:rsidTr="006B1784">
        <w:trPr>
          <w:trHeight w:val="304"/>
        </w:trPr>
        <w:tc>
          <w:tcPr>
            <w:tcW w:w="534" w:type="dxa"/>
          </w:tcPr>
          <w:p w14:paraId="034F5673" w14:textId="77777777" w:rsidR="00A1202F" w:rsidRPr="00447F9C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3AF6F6C6" w14:textId="5BA3BC58" w:rsidR="00A1202F" w:rsidRPr="00447F9C" w:rsidRDefault="00A1202F" w:rsidP="00057A02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Комплекс процессных мероприятий 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2410" w:type="dxa"/>
          </w:tcPr>
          <w:p w14:paraId="2F65D529" w14:textId="77777777" w:rsidR="00A1202F" w:rsidRPr="00447F9C" w:rsidRDefault="00A1202F" w:rsidP="00B87A5D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A1202F" w:rsidRPr="00447F9C" w14:paraId="17C93852" w14:textId="77777777" w:rsidTr="006B1784">
        <w:trPr>
          <w:trHeight w:val="304"/>
        </w:trPr>
        <w:tc>
          <w:tcPr>
            <w:tcW w:w="534" w:type="dxa"/>
          </w:tcPr>
          <w:p w14:paraId="0F552AE0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515A7F0F" w14:textId="77777777" w:rsidR="00A1202F" w:rsidRPr="00447F9C" w:rsidRDefault="00A1202F" w:rsidP="00B87A5D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B87A5D" w14:paraId="41D3B68E" w14:textId="77777777" w:rsidTr="006B1784">
        <w:trPr>
          <w:trHeight w:val="58"/>
        </w:trPr>
        <w:tc>
          <w:tcPr>
            <w:tcW w:w="534" w:type="dxa"/>
          </w:tcPr>
          <w:p w14:paraId="1D825B69" w14:textId="4FCE6278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2CF998C6" w14:textId="77777777" w:rsidR="00B87A5D" w:rsidRDefault="00B87A5D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государственной историко-культурной экспертизы выявленных объектов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объектов археологии</w:t>
            </w:r>
          </w:p>
        </w:tc>
        <w:tc>
          <w:tcPr>
            <w:tcW w:w="2410" w:type="dxa"/>
            <w:vMerge w:val="restart"/>
          </w:tcPr>
          <w:p w14:paraId="7E669E4C" w14:textId="77777777" w:rsidR="00B87A5D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B87A5D" w14:paraId="0D27E222" w14:textId="77777777" w:rsidTr="006B1784">
        <w:trPr>
          <w:trHeight w:val="58"/>
        </w:trPr>
        <w:tc>
          <w:tcPr>
            <w:tcW w:w="534" w:type="dxa"/>
          </w:tcPr>
          <w:p w14:paraId="720F439E" w14:textId="77777777" w:rsidR="00B87A5D" w:rsidRDefault="00B87A5D" w:rsidP="00D15956">
            <w:pPr>
              <w:ind w:left="-283" w:right="-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14:paraId="0C51E082" w14:textId="77777777" w:rsidR="00B87A5D" w:rsidRDefault="00B87A5D" w:rsidP="00B87A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HAnsi"/>
                <w:sz w:val="24"/>
                <w:szCs w:val="24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13" w:history="1">
              <w:r w:rsidRPr="005678FB">
                <w:rPr>
                  <w:rFonts w:eastAsiaTheme="minorHAnsi"/>
                  <w:sz w:val="24"/>
                  <w:szCs w:val="24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Федерального закона от 25.06.2002 № 73-ФЗ,                                       на 2 выявленных объектах культурного (археологического) наследия</w:t>
            </w:r>
          </w:p>
          <w:p w14:paraId="7A91E9DA" w14:textId="77777777" w:rsidR="00634683" w:rsidRDefault="00634683" w:rsidP="00B87A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  <w:p w14:paraId="4EA20307" w14:textId="0351F962" w:rsidR="00634683" w:rsidRPr="00E4001C" w:rsidRDefault="00634683" w:rsidP="00B87A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5AFC7C" w14:textId="50CA9452" w:rsidR="00B87A5D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  <w:vMerge/>
          </w:tcPr>
          <w:p w14:paraId="1594EBD4" w14:textId="77777777" w:rsidR="00B87A5D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3DF79C48" w14:textId="77777777" w:rsidTr="00634683">
        <w:trPr>
          <w:trHeight w:val="58"/>
        </w:trPr>
        <w:tc>
          <w:tcPr>
            <w:tcW w:w="534" w:type="dxa"/>
          </w:tcPr>
          <w:p w14:paraId="5BE6E5E6" w14:textId="0945389B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4EE80D17" w14:textId="3F993F7E" w:rsidR="00634683" w:rsidRPr="00E4001C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440E7D86" w14:textId="75258C8D" w:rsidR="00634683" w:rsidRPr="00E4001C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AF256C4" w14:textId="3C8DFDE0" w:rsidR="00634683" w:rsidRPr="00E4001C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7A5D" w14:paraId="460980BD" w14:textId="77777777" w:rsidTr="006B1784">
        <w:trPr>
          <w:trHeight w:val="58"/>
        </w:trPr>
        <w:tc>
          <w:tcPr>
            <w:tcW w:w="534" w:type="dxa"/>
          </w:tcPr>
          <w:p w14:paraId="06D997FB" w14:textId="77777777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22C80242" w14:textId="3F94D4E9" w:rsidR="00B87A5D" w:rsidRDefault="00B87A5D" w:rsidP="006B1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  <w:r w:rsidR="006B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F3">
              <w:rPr>
                <w:rFonts w:ascii="Times New Roman" w:hAnsi="Times New Roman" w:cs="Times New Roman"/>
                <w:sz w:val="24"/>
                <w:szCs w:val="24"/>
              </w:rPr>
              <w:t>«Сохранение объектов культурного наследия, расположенных на территории</w:t>
            </w:r>
            <w:r w:rsidR="006B1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6F3">
              <w:rPr>
                <w:rFonts w:ascii="Times New Roman" w:hAnsi="Times New Roman" w:cs="Times New Roman"/>
                <w:sz w:val="24"/>
                <w:szCs w:val="24"/>
              </w:rPr>
              <w:t>Еврейской автономной области»</w:t>
            </w:r>
          </w:p>
        </w:tc>
        <w:tc>
          <w:tcPr>
            <w:tcW w:w="2410" w:type="dxa"/>
          </w:tcPr>
          <w:p w14:paraId="6E0B6408" w14:textId="77777777" w:rsidR="00B87A5D" w:rsidRPr="001D0B92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B87A5D" w14:paraId="1634F1D9" w14:textId="77777777" w:rsidTr="006B1784">
        <w:trPr>
          <w:trHeight w:val="58"/>
        </w:trPr>
        <w:tc>
          <w:tcPr>
            <w:tcW w:w="534" w:type="dxa"/>
          </w:tcPr>
          <w:p w14:paraId="759CB9FC" w14:textId="77777777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1897E4E5" w14:textId="77777777" w:rsidR="00B87A5D" w:rsidRPr="001D0B92" w:rsidRDefault="00B87A5D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сохранению объектов культурного наследия, расположенных на территории Еврейской автономной области</w:t>
            </w:r>
          </w:p>
        </w:tc>
      </w:tr>
      <w:tr w:rsidR="00B87A5D" w14:paraId="2AA0AB4A" w14:textId="77777777" w:rsidTr="006B1784">
        <w:trPr>
          <w:trHeight w:val="58"/>
        </w:trPr>
        <w:tc>
          <w:tcPr>
            <w:tcW w:w="534" w:type="dxa"/>
          </w:tcPr>
          <w:p w14:paraId="082EBE58" w14:textId="77777777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0448E567" w14:textId="77777777" w:rsidR="00B87A5D" w:rsidRDefault="00B87A5D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</w:t>
            </w:r>
          </w:p>
        </w:tc>
        <w:tc>
          <w:tcPr>
            <w:tcW w:w="2410" w:type="dxa"/>
            <w:vMerge w:val="restart"/>
            <w:vAlign w:val="center"/>
          </w:tcPr>
          <w:p w14:paraId="7B955311" w14:textId="77777777" w:rsidR="00B87A5D" w:rsidRPr="001D0B92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B87A5D" w14:paraId="3CD4B310" w14:textId="77777777" w:rsidTr="006B1784">
        <w:trPr>
          <w:trHeight w:val="58"/>
        </w:trPr>
        <w:tc>
          <w:tcPr>
            <w:tcW w:w="534" w:type="dxa"/>
          </w:tcPr>
          <w:p w14:paraId="70D7EFF3" w14:textId="77777777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14:paraId="271D34B7" w14:textId="77777777" w:rsidR="00B87A5D" w:rsidRDefault="00B87A5D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работы по сохранению 1 объекта</w:t>
            </w:r>
            <w:r>
              <w:t xml:space="preserve"> </w:t>
            </w:r>
            <w:r w:rsidRPr="002170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 регионального значения</w:t>
            </w:r>
          </w:p>
        </w:tc>
        <w:tc>
          <w:tcPr>
            <w:tcW w:w="1276" w:type="dxa"/>
            <w:vAlign w:val="center"/>
          </w:tcPr>
          <w:p w14:paraId="267C18A3" w14:textId="06A8FA24" w:rsidR="00B87A5D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  <w:vMerge/>
          </w:tcPr>
          <w:p w14:paraId="01C9FBFC" w14:textId="77777777" w:rsidR="00B87A5D" w:rsidRPr="001D0B92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5D" w:rsidRPr="00447F9C" w14:paraId="603FB887" w14:textId="77777777" w:rsidTr="006B1784">
        <w:trPr>
          <w:trHeight w:val="304"/>
        </w:trPr>
        <w:tc>
          <w:tcPr>
            <w:tcW w:w="534" w:type="dxa"/>
          </w:tcPr>
          <w:p w14:paraId="46E62F5A" w14:textId="77777777" w:rsidR="00B87A5D" w:rsidRPr="00447F9C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07B36591" w14:textId="77777777" w:rsidR="00B87A5D" w:rsidRPr="00447F9C" w:rsidRDefault="00B87A5D" w:rsidP="00B87A5D">
            <w:pPr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084C254D" w14:textId="77777777" w:rsidR="00B87A5D" w:rsidRPr="00447F9C" w:rsidRDefault="00B87A5D" w:rsidP="00B87A5D">
            <w:pPr>
              <w:jc w:val="both"/>
              <w:rPr>
                <w:sz w:val="24"/>
                <w:szCs w:val="24"/>
              </w:rPr>
            </w:pPr>
            <w:r w:rsidRPr="004F4553">
              <w:rPr>
                <w:sz w:val="24"/>
                <w:szCs w:val="24"/>
              </w:rPr>
              <w:t>«Повышение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410" w:type="dxa"/>
            <w:vAlign w:val="center"/>
          </w:tcPr>
          <w:p w14:paraId="6C3FA23C" w14:textId="77777777" w:rsidR="00B87A5D" w:rsidRPr="00447F9C" w:rsidRDefault="00B87A5D" w:rsidP="00B87A5D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B87A5D" w:rsidRPr="00447F9C" w14:paraId="253F4855" w14:textId="77777777" w:rsidTr="006B1784">
        <w:trPr>
          <w:trHeight w:val="304"/>
        </w:trPr>
        <w:tc>
          <w:tcPr>
            <w:tcW w:w="534" w:type="dxa"/>
          </w:tcPr>
          <w:p w14:paraId="07970011" w14:textId="77777777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46EA4AAA" w14:textId="77777777" w:rsidR="00B87A5D" w:rsidRPr="00447F9C" w:rsidRDefault="00B87A5D" w:rsidP="00B87A5D">
            <w:pPr>
              <w:jc w:val="both"/>
              <w:rPr>
                <w:sz w:val="24"/>
                <w:szCs w:val="24"/>
              </w:rPr>
            </w:pPr>
            <w:r w:rsidRPr="004F4553">
              <w:rPr>
                <w:sz w:val="24"/>
                <w:szCs w:val="24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B87A5D" w14:paraId="4831F1DB" w14:textId="77777777" w:rsidTr="006B1784">
        <w:trPr>
          <w:trHeight w:val="58"/>
        </w:trPr>
        <w:tc>
          <w:tcPr>
            <w:tcW w:w="534" w:type="dxa"/>
          </w:tcPr>
          <w:p w14:paraId="07C69FED" w14:textId="77777777" w:rsidR="00B87A5D" w:rsidRDefault="00B87A5D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69F1FFAB" w14:textId="77777777" w:rsidR="00B87A5D" w:rsidRDefault="00B87A5D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информации (по направлениям)</w:t>
            </w:r>
          </w:p>
        </w:tc>
        <w:tc>
          <w:tcPr>
            <w:tcW w:w="2410" w:type="dxa"/>
          </w:tcPr>
          <w:p w14:paraId="03EA2249" w14:textId="095F83F1" w:rsidR="00B87A5D" w:rsidRPr="001D0B92" w:rsidRDefault="00B87A5D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 xml:space="preserve">Инспекция по государственной охране объектов культурного наследия Еврейской </w:t>
            </w:r>
          </w:p>
        </w:tc>
      </w:tr>
      <w:tr w:rsidR="00D70406" w14:paraId="7BC7073B" w14:textId="77777777" w:rsidTr="006B1784">
        <w:trPr>
          <w:trHeight w:val="58"/>
        </w:trPr>
        <w:tc>
          <w:tcPr>
            <w:tcW w:w="534" w:type="dxa"/>
          </w:tcPr>
          <w:p w14:paraId="3F184642" w14:textId="77777777" w:rsidR="00D70406" w:rsidRDefault="00D70406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14:paraId="214C3ACE" w14:textId="3A4CE148" w:rsidR="00D70406" w:rsidRDefault="00D70406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4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</w:p>
        </w:tc>
        <w:tc>
          <w:tcPr>
            <w:tcW w:w="1276" w:type="dxa"/>
          </w:tcPr>
          <w:p w14:paraId="0478A8BD" w14:textId="2A986F6F" w:rsidR="00D70406" w:rsidRPr="003836F3" w:rsidRDefault="00D70406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vMerge w:val="restart"/>
          </w:tcPr>
          <w:p w14:paraId="23EDFB1B" w14:textId="305564CE" w:rsidR="00D70406" w:rsidRPr="001D0B92" w:rsidRDefault="00637016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автономной области</w:t>
            </w:r>
          </w:p>
        </w:tc>
      </w:tr>
      <w:tr w:rsidR="00D70406" w14:paraId="0ABAC711" w14:textId="77777777" w:rsidTr="006B1784">
        <w:trPr>
          <w:trHeight w:val="58"/>
        </w:trPr>
        <w:tc>
          <w:tcPr>
            <w:tcW w:w="534" w:type="dxa"/>
          </w:tcPr>
          <w:p w14:paraId="1D6D6D21" w14:textId="77777777" w:rsidR="00D70406" w:rsidRDefault="00D70406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0A0046DC" w14:textId="77777777" w:rsidR="00D70406" w:rsidRDefault="00D70406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Еврейской автономной области</w:t>
            </w:r>
          </w:p>
        </w:tc>
        <w:tc>
          <w:tcPr>
            <w:tcW w:w="2410" w:type="dxa"/>
            <w:vMerge/>
          </w:tcPr>
          <w:p w14:paraId="47AB1E6B" w14:textId="77777777" w:rsidR="00D70406" w:rsidRPr="001D0B92" w:rsidRDefault="00D70406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0406" w14:paraId="1276D28E" w14:textId="77777777" w:rsidTr="006B1784">
        <w:trPr>
          <w:trHeight w:val="1131"/>
        </w:trPr>
        <w:tc>
          <w:tcPr>
            <w:tcW w:w="534" w:type="dxa"/>
          </w:tcPr>
          <w:p w14:paraId="3A7382A3" w14:textId="77777777" w:rsidR="00D70406" w:rsidRDefault="00D70406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  <w:p w14:paraId="7C67682D" w14:textId="77777777" w:rsidR="00D70406" w:rsidRDefault="00D70406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14:paraId="261472B2" w14:textId="77777777" w:rsidR="00D70406" w:rsidRPr="00865D26" w:rsidRDefault="00D70406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7980E350" w14:textId="47BAA320" w:rsidR="00D70406" w:rsidRDefault="00D70406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10" w:type="dxa"/>
            <w:vMerge/>
          </w:tcPr>
          <w:p w14:paraId="609D6D4B" w14:textId="77777777" w:rsidR="00D70406" w:rsidRPr="001D0B92" w:rsidRDefault="00D70406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2F" w14:paraId="384A630F" w14:textId="77777777" w:rsidTr="006B1784">
        <w:trPr>
          <w:trHeight w:val="774"/>
        </w:trPr>
        <w:tc>
          <w:tcPr>
            <w:tcW w:w="534" w:type="dxa"/>
          </w:tcPr>
          <w:p w14:paraId="1191697B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14:paraId="128854E0" w14:textId="77777777" w:rsidR="00A1202F" w:rsidRDefault="00A1202F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популяризирующих 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2410" w:type="dxa"/>
            <w:vAlign w:val="center"/>
          </w:tcPr>
          <w:p w14:paraId="132CC9E7" w14:textId="77777777" w:rsidR="00A1202F" w:rsidRPr="001D0B92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4C" w14:paraId="3AC847B3" w14:textId="77777777" w:rsidTr="006B1784">
        <w:trPr>
          <w:trHeight w:val="58"/>
        </w:trPr>
        <w:tc>
          <w:tcPr>
            <w:tcW w:w="534" w:type="dxa"/>
          </w:tcPr>
          <w:p w14:paraId="18C6FC83" w14:textId="0FA60509" w:rsidR="00D64A4C" w:rsidRDefault="00D64A4C" w:rsidP="00D64A4C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</w:tcPr>
          <w:p w14:paraId="24D1DAB3" w14:textId="77777777" w:rsidR="00D64A4C" w:rsidRDefault="00D64A4C" w:rsidP="00D64A4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1276" w:type="dxa"/>
          </w:tcPr>
          <w:p w14:paraId="21BFC5D8" w14:textId="77777777" w:rsidR="00D64A4C" w:rsidRDefault="00D64A4C" w:rsidP="00803D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10" w:type="dxa"/>
          </w:tcPr>
          <w:p w14:paraId="5515A784" w14:textId="77777777" w:rsidR="00D64A4C" w:rsidRPr="001D0B92" w:rsidRDefault="00D64A4C" w:rsidP="00D64A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9D3A1" w14:textId="77777777" w:rsidR="00A1202F" w:rsidRDefault="00A1202F" w:rsidP="00A1202F">
      <w:pPr>
        <w:pStyle w:val="ConsPlusNormal"/>
        <w:jc w:val="center"/>
      </w:pPr>
    </w:p>
    <w:p w14:paraId="5FD36721" w14:textId="77777777" w:rsidR="00A1202F" w:rsidRDefault="00A1202F" w:rsidP="00A12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4C284C08" w14:textId="77777777" w:rsidR="00A1202F" w:rsidRPr="00FC46FC" w:rsidRDefault="00A1202F" w:rsidP="00A1202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государственной программы Еврейской автономной области</w:t>
      </w:r>
      <w:r w:rsidRPr="000937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E52C62" w14:textId="4D5195F5" w:rsidR="00A1202F" w:rsidRDefault="00A1202F" w:rsidP="007673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2028 год</w:t>
      </w:r>
    </w:p>
    <w:tbl>
      <w:tblPr>
        <w:tblStyle w:val="ae"/>
        <w:tblpPr w:leftFromText="180" w:rightFromText="180" w:vertAnchor="text" w:tblpX="108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276"/>
        <w:gridCol w:w="2410"/>
      </w:tblGrid>
      <w:tr w:rsidR="00A1202F" w14:paraId="5A7F21E7" w14:textId="77777777" w:rsidTr="003428AD">
        <w:trPr>
          <w:trHeight w:val="871"/>
        </w:trPr>
        <w:tc>
          <w:tcPr>
            <w:tcW w:w="534" w:type="dxa"/>
            <w:vAlign w:val="center"/>
          </w:tcPr>
          <w:p w14:paraId="03E49721" w14:textId="77777777" w:rsidR="00A1202F" w:rsidRDefault="00A1202F" w:rsidP="00B87A5D">
            <w:pPr>
              <w:pStyle w:val="ConsPlusNormal"/>
              <w:ind w:left="-14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386" w:type="dxa"/>
            <w:vAlign w:val="center"/>
          </w:tcPr>
          <w:p w14:paraId="73867333" w14:textId="77777777" w:rsidR="00A1202F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 государственной программы, мероприятия, контрольной точки</w:t>
            </w:r>
          </w:p>
        </w:tc>
        <w:tc>
          <w:tcPr>
            <w:tcW w:w="1276" w:type="dxa"/>
            <w:vAlign w:val="center"/>
          </w:tcPr>
          <w:p w14:paraId="0BF584F0" w14:textId="77777777" w:rsidR="00B87A5D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достиже</w:t>
            </w:r>
          </w:p>
          <w:p w14:paraId="07FE5DCC" w14:textId="28E2481F" w:rsidR="00A1202F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ния контрольной точки</w:t>
            </w:r>
          </w:p>
        </w:tc>
        <w:tc>
          <w:tcPr>
            <w:tcW w:w="2410" w:type="dxa"/>
            <w:vAlign w:val="center"/>
          </w:tcPr>
          <w:p w14:paraId="44610EBC" w14:textId="77777777" w:rsidR="00A1202F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A1202F" w14:paraId="473ED534" w14:textId="77777777" w:rsidTr="003428AD">
        <w:trPr>
          <w:trHeight w:val="304"/>
        </w:trPr>
        <w:tc>
          <w:tcPr>
            <w:tcW w:w="534" w:type="dxa"/>
          </w:tcPr>
          <w:p w14:paraId="5A44926D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386" w:type="dxa"/>
          </w:tcPr>
          <w:p w14:paraId="13B254F0" w14:textId="77777777" w:rsidR="00A1202F" w:rsidRDefault="00A1202F" w:rsidP="00B8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14:paraId="3B713FE6" w14:textId="77777777" w:rsidR="00A1202F" w:rsidRDefault="00A1202F" w:rsidP="00B8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410" w:type="dxa"/>
          </w:tcPr>
          <w:p w14:paraId="02AD23B0" w14:textId="77777777" w:rsidR="00A1202F" w:rsidRDefault="00A1202F" w:rsidP="00B87A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</w:tr>
      <w:tr w:rsidR="00A1202F" w:rsidRPr="00447F9C" w14:paraId="1B390211" w14:textId="77777777" w:rsidTr="00B87A5D">
        <w:trPr>
          <w:trHeight w:val="304"/>
        </w:trPr>
        <w:tc>
          <w:tcPr>
            <w:tcW w:w="534" w:type="dxa"/>
          </w:tcPr>
          <w:p w14:paraId="5086038F" w14:textId="77777777" w:rsidR="00A1202F" w:rsidRPr="00447F9C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4043635C" w14:textId="77777777" w:rsidR="00A1202F" w:rsidRPr="00447F9C" w:rsidRDefault="00A1202F" w:rsidP="00B87A5D">
            <w:pPr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 xml:space="preserve">Комплекс процессных мероприятий </w:t>
            </w:r>
          </w:p>
          <w:p w14:paraId="7447952A" w14:textId="77777777" w:rsidR="00A1202F" w:rsidRPr="00447F9C" w:rsidRDefault="00A1202F" w:rsidP="00B87A5D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«Государственная охрана объектов культурного наследия регионального, местного (муниципального) значения, выявленных объектов культурного наследия»</w:t>
            </w:r>
          </w:p>
        </w:tc>
        <w:tc>
          <w:tcPr>
            <w:tcW w:w="2410" w:type="dxa"/>
          </w:tcPr>
          <w:p w14:paraId="793256CD" w14:textId="77777777" w:rsidR="00A1202F" w:rsidRPr="00447F9C" w:rsidRDefault="00A1202F" w:rsidP="00B87A5D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A1202F" w:rsidRPr="00447F9C" w14:paraId="2F2E3DD7" w14:textId="77777777" w:rsidTr="00B87A5D">
        <w:trPr>
          <w:trHeight w:val="304"/>
        </w:trPr>
        <w:tc>
          <w:tcPr>
            <w:tcW w:w="534" w:type="dxa"/>
          </w:tcPr>
          <w:p w14:paraId="751108EF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2990B2F6" w14:textId="77777777" w:rsidR="00A1202F" w:rsidRPr="00447F9C" w:rsidRDefault="00A1202F" w:rsidP="00B87A5D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>Обеспечение государственной охраны объектов культурного наследия, расположенных на территории Еврейской автономной области</w:t>
            </w:r>
          </w:p>
        </w:tc>
      </w:tr>
      <w:tr w:rsidR="00AC0BAC" w14:paraId="4EE0E7CD" w14:textId="77777777" w:rsidTr="000853CB">
        <w:trPr>
          <w:trHeight w:val="984"/>
        </w:trPr>
        <w:tc>
          <w:tcPr>
            <w:tcW w:w="534" w:type="dxa"/>
          </w:tcPr>
          <w:p w14:paraId="1C073CF8" w14:textId="77777777" w:rsidR="00AC0BAC" w:rsidRDefault="00AC0BAC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5CBAC418" w14:textId="77777777" w:rsidR="00AC0BAC" w:rsidRDefault="00AC0BAC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государственной историко-культурной экспертизы выявленных объектов культурного наследия,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объектов археологии</w:t>
            </w:r>
          </w:p>
        </w:tc>
        <w:tc>
          <w:tcPr>
            <w:tcW w:w="2410" w:type="dxa"/>
            <w:vMerge w:val="restart"/>
          </w:tcPr>
          <w:p w14:paraId="0401A9EF" w14:textId="77777777" w:rsidR="00AC0BAC" w:rsidRDefault="00AC0BAC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AC0BAC" w14:paraId="0641432A" w14:textId="77777777" w:rsidTr="003428AD">
        <w:trPr>
          <w:trHeight w:val="58"/>
        </w:trPr>
        <w:tc>
          <w:tcPr>
            <w:tcW w:w="534" w:type="dxa"/>
          </w:tcPr>
          <w:p w14:paraId="2529833C" w14:textId="77777777" w:rsidR="00AC0BAC" w:rsidRDefault="00AC0BAC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14:paraId="449C4D85" w14:textId="017B72ED" w:rsidR="00AC0BAC" w:rsidRPr="00E4001C" w:rsidRDefault="00AC0BAC" w:rsidP="00B87A5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</w:t>
            </w:r>
            <w:r>
              <w:rPr>
                <w:rFonts w:eastAsiaTheme="minorHAnsi"/>
                <w:sz w:val="24"/>
                <w:szCs w:val="24"/>
              </w:rPr>
              <w:t xml:space="preserve">актов историко-культурных экспертиз, в которых содержатся результаты исследований, проведенных экспертами в порядке, установленном </w:t>
            </w:r>
            <w:hyperlink r:id="rId14" w:history="1">
              <w:r w:rsidRPr="005678FB">
                <w:rPr>
                  <w:rFonts w:eastAsiaTheme="minorHAnsi"/>
                  <w:sz w:val="24"/>
                  <w:szCs w:val="24"/>
                </w:rPr>
                <w:t>пунктом 3 статьи 31</w:t>
              </w:r>
            </w:hyperlink>
            <w:r>
              <w:rPr>
                <w:rFonts w:eastAsiaTheme="minorHAnsi"/>
                <w:sz w:val="24"/>
                <w:szCs w:val="24"/>
              </w:rPr>
              <w:t xml:space="preserve"> Федерального закона от 25.06.2002 № 73-ФЗ, на                          2 выявленных объектах культурного (археологического) наследия</w:t>
            </w:r>
          </w:p>
        </w:tc>
        <w:tc>
          <w:tcPr>
            <w:tcW w:w="1276" w:type="dxa"/>
          </w:tcPr>
          <w:p w14:paraId="3B56AE0D" w14:textId="73C5A448" w:rsidR="00AC0BAC" w:rsidRDefault="00AC0BAC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  <w:vMerge/>
          </w:tcPr>
          <w:p w14:paraId="075FEE2F" w14:textId="77777777" w:rsidR="00AC0BAC" w:rsidRDefault="00AC0BAC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AC" w14:paraId="1458FDC5" w14:textId="77777777" w:rsidTr="00634683">
        <w:trPr>
          <w:trHeight w:val="1485"/>
        </w:trPr>
        <w:tc>
          <w:tcPr>
            <w:tcW w:w="534" w:type="dxa"/>
          </w:tcPr>
          <w:p w14:paraId="10BA5DAE" w14:textId="77777777" w:rsidR="00AC0BAC" w:rsidRDefault="00AC0BAC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58A89142" w14:textId="77777777" w:rsidR="00AC0BAC" w:rsidRDefault="00AC0BAC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проектов зон охраны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 и  проведения историко-культу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рной экспертизы данных проектов</w:t>
            </w:r>
          </w:p>
        </w:tc>
        <w:tc>
          <w:tcPr>
            <w:tcW w:w="2410" w:type="dxa"/>
            <w:vMerge/>
          </w:tcPr>
          <w:p w14:paraId="55D981E4" w14:textId="77777777" w:rsidR="00AC0BAC" w:rsidRDefault="00AC0BAC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BAC" w14:paraId="5464763A" w14:textId="77777777" w:rsidTr="003428AD">
        <w:trPr>
          <w:trHeight w:val="58"/>
        </w:trPr>
        <w:tc>
          <w:tcPr>
            <w:tcW w:w="534" w:type="dxa"/>
          </w:tcPr>
          <w:p w14:paraId="350C1E4C" w14:textId="77777777" w:rsidR="00AC0BAC" w:rsidRDefault="00AC0BAC" w:rsidP="00AC0BAC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14:paraId="2CF31823" w14:textId="77777777" w:rsidR="00AC0BAC" w:rsidRPr="001D0B92" w:rsidRDefault="00AC0BAC" w:rsidP="00AC0B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проектов зон охраны 2 объектов культурного наследия, особого режима использования земель и земельных участков, требований к градостроительным регламентам в границах территорий зон охраны, наличие историко-культурной экспертизы данных проектов</w:t>
            </w:r>
          </w:p>
        </w:tc>
        <w:tc>
          <w:tcPr>
            <w:tcW w:w="1276" w:type="dxa"/>
          </w:tcPr>
          <w:p w14:paraId="04F1B7FB" w14:textId="1E1D6738" w:rsidR="00AC0BAC" w:rsidRDefault="00AC0BAC" w:rsidP="00AC0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</w:tcPr>
          <w:p w14:paraId="482BD3AD" w14:textId="77777777" w:rsidR="00AC0BAC" w:rsidRDefault="00AC0BAC" w:rsidP="00AC0B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2F" w14:paraId="1E5273F6" w14:textId="77777777" w:rsidTr="00B87A5D">
        <w:trPr>
          <w:trHeight w:val="58"/>
        </w:trPr>
        <w:tc>
          <w:tcPr>
            <w:tcW w:w="534" w:type="dxa"/>
          </w:tcPr>
          <w:p w14:paraId="39017E14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094E9511" w14:textId="77777777" w:rsidR="00A1202F" w:rsidRPr="00E4001C" w:rsidRDefault="00A1202F" w:rsidP="00B87A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</w:t>
            </w:r>
          </w:p>
          <w:p w14:paraId="26B971D0" w14:textId="77777777" w:rsidR="00A1202F" w:rsidRDefault="00A1202F" w:rsidP="00B87A5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B4A">
              <w:rPr>
                <w:rFonts w:ascii="Times New Roman" w:hAnsi="Times New Roman" w:cs="Times New Roman"/>
                <w:sz w:val="24"/>
                <w:szCs w:val="24"/>
              </w:rPr>
              <w:t>«Сохранение объектов культурного наследия, расположенных на территории Еврейской автономной области»</w:t>
            </w:r>
          </w:p>
        </w:tc>
        <w:tc>
          <w:tcPr>
            <w:tcW w:w="2410" w:type="dxa"/>
          </w:tcPr>
          <w:p w14:paraId="334FFABA" w14:textId="77777777" w:rsidR="00A1202F" w:rsidRPr="001D0B92" w:rsidRDefault="00A1202F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A1202F" w14:paraId="35F0ED30" w14:textId="77777777" w:rsidTr="00B87A5D">
        <w:trPr>
          <w:trHeight w:val="58"/>
        </w:trPr>
        <w:tc>
          <w:tcPr>
            <w:tcW w:w="534" w:type="dxa"/>
          </w:tcPr>
          <w:p w14:paraId="5C37554B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51D00F89" w14:textId="77777777" w:rsidR="00A1202F" w:rsidRPr="001D0B92" w:rsidRDefault="00A1202F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сохранению объектов культурного наследия, расположенных на территории Еврейской автономной области</w:t>
            </w:r>
          </w:p>
        </w:tc>
      </w:tr>
      <w:tr w:rsidR="00634683" w14:paraId="0F137709" w14:textId="77777777" w:rsidTr="00B87A5D">
        <w:trPr>
          <w:trHeight w:val="58"/>
        </w:trPr>
        <w:tc>
          <w:tcPr>
            <w:tcW w:w="534" w:type="dxa"/>
          </w:tcPr>
          <w:p w14:paraId="76C80BEC" w14:textId="77777777" w:rsidR="00634683" w:rsidRDefault="00634683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737E537E" w14:textId="77777777" w:rsidR="00634683" w:rsidRDefault="00634683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муниципальным образованиям Еврейской автономной области для разработки научно-проектной документации на проведение работ по сохранению объектов 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 регионального значения</w:t>
            </w:r>
          </w:p>
        </w:tc>
        <w:tc>
          <w:tcPr>
            <w:tcW w:w="2410" w:type="dxa"/>
            <w:vMerge w:val="restart"/>
          </w:tcPr>
          <w:p w14:paraId="5056053B" w14:textId="77777777" w:rsidR="00634683" w:rsidRPr="001D0B92" w:rsidRDefault="00634683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1C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634683" w14:paraId="7A062DBB" w14:textId="77777777" w:rsidTr="003428AD">
        <w:trPr>
          <w:trHeight w:val="58"/>
        </w:trPr>
        <w:tc>
          <w:tcPr>
            <w:tcW w:w="534" w:type="dxa"/>
          </w:tcPr>
          <w:p w14:paraId="78CA5C7F" w14:textId="77777777" w:rsidR="00634683" w:rsidRDefault="00634683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14:paraId="064B783D" w14:textId="77777777" w:rsidR="00634683" w:rsidRDefault="00634683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научно-проектной документации на проведение работ по сохранению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объекта</w:t>
            </w:r>
            <w:r w:rsidRPr="001F22A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регионального значения</w:t>
            </w:r>
          </w:p>
        </w:tc>
        <w:tc>
          <w:tcPr>
            <w:tcW w:w="1276" w:type="dxa"/>
          </w:tcPr>
          <w:p w14:paraId="185078A1" w14:textId="20EF7B4E" w:rsidR="00634683" w:rsidRDefault="00634683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</w:t>
            </w:r>
          </w:p>
        </w:tc>
        <w:tc>
          <w:tcPr>
            <w:tcW w:w="2410" w:type="dxa"/>
            <w:vMerge/>
          </w:tcPr>
          <w:p w14:paraId="6230825E" w14:textId="77777777" w:rsidR="00634683" w:rsidRPr="001D0B92" w:rsidRDefault="00634683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4CAEE0B1" w14:textId="77777777" w:rsidTr="00634683">
        <w:trPr>
          <w:trHeight w:val="58"/>
        </w:trPr>
        <w:tc>
          <w:tcPr>
            <w:tcW w:w="534" w:type="dxa"/>
          </w:tcPr>
          <w:p w14:paraId="386F6DF5" w14:textId="6685C101" w:rsidR="00634683" w:rsidRDefault="00634683" w:rsidP="00634683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14:paraId="013457A7" w14:textId="344A1E2D" w:rsidR="00634683" w:rsidRPr="00FC46FC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25DA1730" w14:textId="1A7483E2" w:rsidR="00634683" w:rsidRPr="00FC46FC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AB85558" w14:textId="02F43F49" w:rsidR="00634683" w:rsidRPr="001D0B92" w:rsidRDefault="00634683" w:rsidP="006346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683" w14:paraId="7BCB71B2" w14:textId="77777777" w:rsidTr="00B87A5D">
        <w:trPr>
          <w:trHeight w:val="58"/>
        </w:trPr>
        <w:tc>
          <w:tcPr>
            <w:tcW w:w="534" w:type="dxa"/>
          </w:tcPr>
          <w:p w14:paraId="5A155A1D" w14:textId="77777777" w:rsidR="00634683" w:rsidRDefault="00634683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002EFC0E" w14:textId="77777777" w:rsidR="00634683" w:rsidRDefault="00634683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6F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муниципальным образованиям Еврейской автономной области для проведения работ по сохранению объектов культурного наследия регионального значения</w:t>
            </w:r>
          </w:p>
        </w:tc>
        <w:tc>
          <w:tcPr>
            <w:tcW w:w="2410" w:type="dxa"/>
            <w:vMerge w:val="restart"/>
          </w:tcPr>
          <w:p w14:paraId="25885FAF" w14:textId="77777777" w:rsidR="00634683" w:rsidRPr="001D0B92" w:rsidRDefault="00634683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83" w14:paraId="063D83D5" w14:textId="77777777" w:rsidTr="000853CB">
        <w:trPr>
          <w:trHeight w:val="872"/>
        </w:trPr>
        <w:tc>
          <w:tcPr>
            <w:tcW w:w="534" w:type="dxa"/>
          </w:tcPr>
          <w:p w14:paraId="46D5BFEF" w14:textId="77777777" w:rsidR="00634683" w:rsidRDefault="00634683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14:paraId="113120D9" w14:textId="77777777" w:rsidR="00634683" w:rsidRDefault="00634683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работы по сохранению 1 объекта</w:t>
            </w:r>
            <w:r>
              <w:t xml:space="preserve"> </w:t>
            </w:r>
            <w:r w:rsidRPr="0021706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наследия регионального значения</w:t>
            </w:r>
          </w:p>
        </w:tc>
        <w:tc>
          <w:tcPr>
            <w:tcW w:w="1276" w:type="dxa"/>
          </w:tcPr>
          <w:p w14:paraId="24C5E353" w14:textId="1E5A174F" w:rsidR="00634683" w:rsidRDefault="00634683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410" w:type="dxa"/>
            <w:vMerge/>
          </w:tcPr>
          <w:p w14:paraId="56AEAD5C" w14:textId="77777777" w:rsidR="00634683" w:rsidRPr="001D0B92" w:rsidRDefault="00634683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02F" w:rsidRPr="00447F9C" w14:paraId="5624D4B1" w14:textId="77777777" w:rsidTr="00B87A5D">
        <w:trPr>
          <w:trHeight w:val="304"/>
        </w:trPr>
        <w:tc>
          <w:tcPr>
            <w:tcW w:w="534" w:type="dxa"/>
          </w:tcPr>
          <w:p w14:paraId="00F73AF4" w14:textId="77777777" w:rsidR="00A1202F" w:rsidRPr="00447F9C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14:paraId="5AC9A563" w14:textId="793C47FC" w:rsidR="00A1202F" w:rsidRPr="00447F9C" w:rsidRDefault="00A1202F" w:rsidP="00446BF1">
            <w:pPr>
              <w:jc w:val="both"/>
              <w:rPr>
                <w:sz w:val="24"/>
                <w:szCs w:val="24"/>
              </w:rPr>
            </w:pPr>
            <w:r w:rsidRPr="00447F9C">
              <w:rPr>
                <w:sz w:val="24"/>
                <w:szCs w:val="24"/>
              </w:rPr>
              <w:t xml:space="preserve">Комплекс процессных мероприятий </w:t>
            </w:r>
            <w:r w:rsidRPr="004F4553">
              <w:rPr>
                <w:sz w:val="24"/>
                <w:szCs w:val="24"/>
              </w:rPr>
              <w:t>«Повышение информированности населения Еврейской автономной области об объектах культурного наследия, расположенных на территории Еврейской автономной области»</w:t>
            </w:r>
          </w:p>
        </w:tc>
        <w:tc>
          <w:tcPr>
            <w:tcW w:w="2410" w:type="dxa"/>
          </w:tcPr>
          <w:p w14:paraId="04DABA2C" w14:textId="77777777" w:rsidR="00A1202F" w:rsidRPr="00447F9C" w:rsidRDefault="00A1202F" w:rsidP="00B87A5D">
            <w:pPr>
              <w:jc w:val="center"/>
              <w:rPr>
                <w:sz w:val="24"/>
                <w:szCs w:val="24"/>
              </w:rPr>
            </w:pPr>
            <w:r w:rsidRPr="001D0B92">
              <w:rPr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</w:p>
        </w:tc>
      </w:tr>
      <w:tr w:rsidR="00A1202F" w:rsidRPr="00447F9C" w14:paraId="604B172E" w14:textId="77777777" w:rsidTr="00B87A5D">
        <w:trPr>
          <w:trHeight w:val="304"/>
        </w:trPr>
        <w:tc>
          <w:tcPr>
            <w:tcW w:w="534" w:type="dxa"/>
          </w:tcPr>
          <w:p w14:paraId="5E0078AB" w14:textId="77777777" w:rsidR="00A1202F" w:rsidRDefault="00A1202F" w:rsidP="00B87A5D">
            <w:pPr>
              <w:ind w:left="-283" w:right="-216"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  <w:gridSpan w:val="3"/>
          </w:tcPr>
          <w:p w14:paraId="53222750" w14:textId="77777777" w:rsidR="00A1202F" w:rsidRPr="00447F9C" w:rsidRDefault="00A1202F" w:rsidP="00B87A5D">
            <w:pPr>
              <w:jc w:val="both"/>
              <w:rPr>
                <w:sz w:val="24"/>
                <w:szCs w:val="24"/>
              </w:rPr>
            </w:pPr>
            <w:r w:rsidRPr="004F4553">
              <w:rPr>
                <w:sz w:val="24"/>
                <w:szCs w:val="24"/>
              </w:rPr>
              <w:t>Популяризация культурного наследия Еврейской автономной области, в том числе среди молодежи</w:t>
            </w:r>
          </w:p>
        </w:tc>
      </w:tr>
      <w:tr w:rsidR="006C42F5" w14:paraId="1E23BA16" w14:textId="77777777" w:rsidTr="00B87A5D">
        <w:trPr>
          <w:trHeight w:val="58"/>
        </w:trPr>
        <w:tc>
          <w:tcPr>
            <w:tcW w:w="534" w:type="dxa"/>
          </w:tcPr>
          <w:p w14:paraId="3BC527DD" w14:textId="77777777" w:rsidR="006C42F5" w:rsidRDefault="006C42F5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14:paraId="15970F32" w14:textId="77777777" w:rsidR="006C42F5" w:rsidRDefault="006C42F5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Публикация материалов об объектах культурного наследия, расположенных на территории Еврейской автономной области, в областных средствах массов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информации (по направлениям)</w:t>
            </w:r>
          </w:p>
        </w:tc>
        <w:tc>
          <w:tcPr>
            <w:tcW w:w="2410" w:type="dxa"/>
            <w:vMerge w:val="restart"/>
          </w:tcPr>
          <w:p w14:paraId="5F2EB6B2" w14:textId="7F2C1C7D" w:rsidR="006C42F5" w:rsidRPr="001D0B92" w:rsidRDefault="006C42F5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95D">
              <w:rPr>
                <w:rFonts w:ascii="Times New Roman" w:hAnsi="Times New Roman" w:cs="Times New Roman"/>
                <w:sz w:val="24"/>
                <w:szCs w:val="24"/>
              </w:rPr>
              <w:t>Инспекция по государственной охране объектов культурного наследия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C42F5" w14:paraId="74E3417C" w14:textId="77777777" w:rsidTr="003428AD">
        <w:trPr>
          <w:trHeight w:val="58"/>
        </w:trPr>
        <w:tc>
          <w:tcPr>
            <w:tcW w:w="534" w:type="dxa"/>
          </w:tcPr>
          <w:p w14:paraId="5BA6954A" w14:textId="77777777" w:rsidR="006C42F5" w:rsidRDefault="006C42F5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14:paraId="20BA13AC" w14:textId="7F7CCF59" w:rsidR="006C42F5" w:rsidRDefault="006C42F5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4 публикаций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об объектах культурного наследия, расположенных на территории Еврейской автономной области, в областных средствах массовой информации</w:t>
            </w:r>
          </w:p>
        </w:tc>
        <w:tc>
          <w:tcPr>
            <w:tcW w:w="1276" w:type="dxa"/>
          </w:tcPr>
          <w:p w14:paraId="1D917485" w14:textId="013CFF7B" w:rsidR="006C42F5" w:rsidRPr="00EE4B4A" w:rsidRDefault="006C42F5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410" w:type="dxa"/>
            <w:vMerge/>
          </w:tcPr>
          <w:p w14:paraId="702FCD48" w14:textId="77777777" w:rsidR="006C42F5" w:rsidRPr="001D0B92" w:rsidRDefault="006C42F5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F5" w14:paraId="06A252E2" w14:textId="77777777" w:rsidTr="00B87A5D">
        <w:trPr>
          <w:trHeight w:val="58"/>
        </w:trPr>
        <w:tc>
          <w:tcPr>
            <w:tcW w:w="534" w:type="dxa"/>
          </w:tcPr>
          <w:p w14:paraId="4D54157A" w14:textId="77777777" w:rsidR="006C42F5" w:rsidRDefault="006C42F5" w:rsidP="00B87A5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  <w:gridSpan w:val="2"/>
          </w:tcPr>
          <w:p w14:paraId="2DC8C4A9" w14:textId="77777777" w:rsidR="006C42F5" w:rsidRDefault="006C42F5" w:rsidP="00B87A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059F">
              <w:rPr>
                <w:rFonts w:ascii="Times New Roman" w:hAnsi="Times New Roman" w:cs="Times New Roman"/>
                <w:sz w:val="24"/>
                <w:szCs w:val="24"/>
              </w:rPr>
              <w:t>Изготовление печатной продукции (брошюры, памятки, календари и пр.) об объектах культурного наследия, расположенных на территор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Еврейской автономной области</w:t>
            </w:r>
          </w:p>
        </w:tc>
        <w:tc>
          <w:tcPr>
            <w:tcW w:w="2410" w:type="dxa"/>
            <w:vMerge/>
          </w:tcPr>
          <w:p w14:paraId="0A2D4AFC" w14:textId="77777777" w:rsidR="006C42F5" w:rsidRPr="001D0B92" w:rsidRDefault="006C42F5" w:rsidP="00B87A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F5" w14:paraId="557980F6" w14:textId="77777777" w:rsidTr="006C42F5">
        <w:trPr>
          <w:trHeight w:val="77"/>
        </w:trPr>
        <w:tc>
          <w:tcPr>
            <w:tcW w:w="534" w:type="dxa"/>
          </w:tcPr>
          <w:p w14:paraId="6CB4F133" w14:textId="77777777" w:rsidR="006C42F5" w:rsidRDefault="006C42F5" w:rsidP="003428A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386" w:type="dxa"/>
          </w:tcPr>
          <w:p w14:paraId="749635C6" w14:textId="77777777" w:rsidR="006C42F5" w:rsidRPr="00EE4B4A" w:rsidRDefault="006C42F5" w:rsidP="0034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1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комплекта</w:t>
            </w:r>
            <w:r>
              <w:t xml:space="preserve"> </w:t>
            </w:r>
            <w:r w:rsidRPr="002D2B41">
              <w:rPr>
                <w:rFonts w:ascii="Times New Roman" w:hAnsi="Times New Roman" w:cs="Times New Roman"/>
                <w:sz w:val="24"/>
                <w:szCs w:val="24"/>
              </w:rPr>
              <w:t>печатной продукции (брошюры, памятки, календари и пр.) об объектах культурного наследия, расположенных на территории Еврейской автономной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199DDB2" w14:textId="555E9E37" w:rsidR="006C42F5" w:rsidRDefault="006C42F5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10" w:type="dxa"/>
            <w:vMerge/>
          </w:tcPr>
          <w:p w14:paraId="46DADDBD" w14:textId="77777777" w:rsidR="006C42F5" w:rsidRPr="001D0B92" w:rsidRDefault="006C42F5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2F5" w14:paraId="2CE473A8" w14:textId="77777777" w:rsidTr="001B5F22">
        <w:trPr>
          <w:trHeight w:val="506"/>
        </w:trPr>
        <w:tc>
          <w:tcPr>
            <w:tcW w:w="534" w:type="dxa"/>
          </w:tcPr>
          <w:p w14:paraId="31554D63" w14:textId="77777777" w:rsidR="006C42F5" w:rsidRDefault="006C42F5" w:rsidP="003428A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  <w:gridSpan w:val="2"/>
          </w:tcPr>
          <w:p w14:paraId="308697A6" w14:textId="77777777" w:rsidR="006C42F5" w:rsidRDefault="006C42F5" w:rsidP="0034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популяризирующих 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2410" w:type="dxa"/>
            <w:vMerge/>
            <w:vAlign w:val="center"/>
          </w:tcPr>
          <w:p w14:paraId="36747620" w14:textId="77777777" w:rsidR="006C42F5" w:rsidRPr="001D0B92" w:rsidRDefault="006C42F5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8AD" w14:paraId="230DE8EA" w14:textId="77777777" w:rsidTr="003428AD">
        <w:trPr>
          <w:trHeight w:val="58"/>
        </w:trPr>
        <w:tc>
          <w:tcPr>
            <w:tcW w:w="534" w:type="dxa"/>
          </w:tcPr>
          <w:p w14:paraId="5335B930" w14:textId="77777777" w:rsidR="003428AD" w:rsidRDefault="003428AD" w:rsidP="003428AD">
            <w:pPr>
              <w:ind w:left="-283" w:right="-2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386" w:type="dxa"/>
          </w:tcPr>
          <w:p w14:paraId="4F0E5960" w14:textId="77777777" w:rsidR="003428AD" w:rsidRDefault="003428AD" w:rsidP="003428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3 мероприятия, популяризирующие </w:t>
            </w:r>
            <w:r w:rsidRPr="005678FB">
              <w:rPr>
                <w:rFonts w:ascii="Times New Roman" w:hAnsi="Times New Roman" w:cs="Times New Roman"/>
                <w:sz w:val="24"/>
                <w:szCs w:val="24"/>
              </w:rPr>
              <w:t>культурное наслед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Еврейской автономной области</w:t>
            </w:r>
          </w:p>
        </w:tc>
        <w:tc>
          <w:tcPr>
            <w:tcW w:w="1276" w:type="dxa"/>
          </w:tcPr>
          <w:p w14:paraId="7487AA23" w14:textId="77777777" w:rsidR="003428AD" w:rsidRDefault="003428AD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декабря</w:t>
            </w:r>
          </w:p>
        </w:tc>
        <w:tc>
          <w:tcPr>
            <w:tcW w:w="2410" w:type="dxa"/>
          </w:tcPr>
          <w:p w14:paraId="139700FF" w14:textId="77777777" w:rsidR="003428AD" w:rsidRPr="001D0B92" w:rsidRDefault="003428AD" w:rsidP="003428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B01C47" w14:textId="77777777" w:rsidR="00305B7E" w:rsidRDefault="00305B7E" w:rsidP="00305B7E">
      <w:pPr>
        <w:autoSpaceDE w:val="0"/>
        <w:autoSpaceDN w:val="0"/>
        <w:adjustRightInd w:val="0"/>
        <w:ind w:firstLine="709"/>
        <w:jc w:val="both"/>
      </w:pPr>
      <w:r w:rsidRPr="00305B7E">
        <w:t xml:space="preserve">2. </w:t>
      </w:r>
      <w:r w:rsidRPr="00D40B61">
        <w:t>Настоящее постановление вступает в силу со дня его подписания.</w:t>
      </w:r>
    </w:p>
    <w:p w14:paraId="5139C91A" w14:textId="77777777" w:rsidR="00305B7E" w:rsidRDefault="00305B7E" w:rsidP="00305B7E">
      <w:pPr>
        <w:autoSpaceDE w:val="0"/>
        <w:autoSpaceDN w:val="0"/>
        <w:adjustRightInd w:val="0"/>
        <w:jc w:val="both"/>
      </w:pPr>
    </w:p>
    <w:p w14:paraId="30E4C748" w14:textId="77777777" w:rsidR="00305B7E" w:rsidRDefault="00305B7E" w:rsidP="00305B7E">
      <w:pPr>
        <w:autoSpaceDE w:val="0"/>
        <w:autoSpaceDN w:val="0"/>
        <w:adjustRightInd w:val="0"/>
        <w:jc w:val="both"/>
      </w:pPr>
    </w:p>
    <w:p w14:paraId="53BDF104" w14:textId="77777777" w:rsidR="00BB7840" w:rsidRDefault="00BB7840" w:rsidP="00305B7E">
      <w:pPr>
        <w:autoSpaceDE w:val="0"/>
        <w:autoSpaceDN w:val="0"/>
        <w:adjustRightInd w:val="0"/>
        <w:jc w:val="both"/>
      </w:pPr>
    </w:p>
    <w:p w14:paraId="551C1781" w14:textId="77777777" w:rsidR="0004491D" w:rsidRDefault="0004491D" w:rsidP="00BB7840">
      <w:pPr>
        <w:autoSpaceDE w:val="0"/>
        <w:autoSpaceDN w:val="0"/>
        <w:adjustRightInd w:val="0"/>
        <w:jc w:val="both"/>
      </w:pPr>
      <w:r>
        <w:t>Исполняющий обязанности</w:t>
      </w:r>
    </w:p>
    <w:p w14:paraId="38D41AD1" w14:textId="27AC09D5" w:rsidR="00BB7840" w:rsidRDefault="0004491D" w:rsidP="00BB7840">
      <w:pPr>
        <w:autoSpaceDE w:val="0"/>
        <w:autoSpaceDN w:val="0"/>
        <w:adjustRightInd w:val="0"/>
        <w:jc w:val="both"/>
      </w:pPr>
      <w:r>
        <w:t>председателя</w:t>
      </w:r>
      <w:r w:rsidR="00335AB4">
        <w:t xml:space="preserve"> правительства </w:t>
      </w:r>
      <w:r>
        <w:t xml:space="preserve">области  </w:t>
      </w:r>
      <w:r w:rsidR="00862212">
        <w:t xml:space="preserve">   </w:t>
      </w:r>
      <w:r>
        <w:t xml:space="preserve">                                     </w:t>
      </w:r>
      <w:r w:rsidR="00335AB4">
        <w:t xml:space="preserve">        И.О. Чагаев</w:t>
      </w:r>
      <w:r>
        <w:t xml:space="preserve">                                                         </w:t>
      </w:r>
      <w:r w:rsidR="00862212">
        <w:t xml:space="preserve">                                                                   </w:t>
      </w:r>
    </w:p>
    <w:p w14:paraId="3C15A123" w14:textId="77777777" w:rsidR="00913E76" w:rsidRDefault="00913E76" w:rsidP="00BB7840">
      <w:pPr>
        <w:autoSpaceDE w:val="0"/>
        <w:autoSpaceDN w:val="0"/>
        <w:adjustRightInd w:val="0"/>
        <w:jc w:val="both"/>
      </w:pPr>
    </w:p>
    <w:sectPr w:rsidR="00913E76" w:rsidSect="00862212">
      <w:pgSz w:w="11905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F02CE" w14:textId="77777777" w:rsidR="008900EC" w:rsidRDefault="008900EC" w:rsidP="002723EA">
      <w:r>
        <w:separator/>
      </w:r>
    </w:p>
  </w:endnote>
  <w:endnote w:type="continuationSeparator" w:id="0">
    <w:p w14:paraId="5F2D5619" w14:textId="77777777" w:rsidR="008900EC" w:rsidRDefault="008900EC" w:rsidP="0027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47F2F" w14:textId="76760402" w:rsidR="00E7797D" w:rsidRPr="00E7797D" w:rsidRDefault="00E7797D" w:rsidP="00E7797D">
    <w:pPr>
      <w:pStyle w:val="a8"/>
      <w:jc w:val="right"/>
      <w:rPr>
        <w:sz w:val="16"/>
        <w:szCs w:val="16"/>
      </w:rPr>
    </w:pPr>
    <w:r w:rsidRPr="00C61BA8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C61BA8">
      <w:rPr>
        <w:sz w:val="16"/>
        <w:szCs w:val="16"/>
      </w:rPr>
      <w:t>-</w:t>
    </w:r>
    <w:r>
      <w:rPr>
        <w:sz w:val="16"/>
        <w:szCs w:val="16"/>
      </w:rPr>
      <w:t>29</w:t>
    </w:r>
    <w:r w:rsidRPr="00C61BA8">
      <w:rPr>
        <w:sz w:val="16"/>
        <w:szCs w:val="16"/>
      </w:rPr>
      <w:t>-пп-ОКН(1)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B25F8" w14:textId="21A677C1" w:rsidR="00EE26E1" w:rsidRPr="00EE26E1" w:rsidRDefault="00EE26E1" w:rsidP="00EE26E1">
    <w:pPr>
      <w:pStyle w:val="a8"/>
      <w:jc w:val="right"/>
      <w:rPr>
        <w:sz w:val="16"/>
        <w:szCs w:val="16"/>
      </w:rPr>
    </w:pPr>
    <w:r w:rsidRPr="00C61BA8">
      <w:rPr>
        <w:sz w:val="16"/>
        <w:szCs w:val="16"/>
      </w:rPr>
      <w:t>Тарасенко/202</w:t>
    </w:r>
    <w:r>
      <w:rPr>
        <w:sz w:val="16"/>
        <w:szCs w:val="16"/>
      </w:rPr>
      <w:t>5</w:t>
    </w:r>
    <w:r w:rsidRPr="00C61BA8">
      <w:rPr>
        <w:sz w:val="16"/>
        <w:szCs w:val="16"/>
      </w:rPr>
      <w:t>-</w:t>
    </w:r>
    <w:r>
      <w:rPr>
        <w:sz w:val="16"/>
        <w:szCs w:val="16"/>
      </w:rPr>
      <w:t>29</w:t>
    </w:r>
    <w:r w:rsidRPr="00C61BA8">
      <w:rPr>
        <w:sz w:val="16"/>
        <w:szCs w:val="16"/>
      </w:rPr>
      <w:t>-пп-ОКН(1)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ACAD5" w14:textId="77777777" w:rsidR="008900EC" w:rsidRDefault="008900EC" w:rsidP="002723EA">
      <w:r>
        <w:separator/>
      </w:r>
    </w:p>
  </w:footnote>
  <w:footnote w:type="continuationSeparator" w:id="0">
    <w:p w14:paraId="28B6C696" w14:textId="77777777" w:rsidR="008900EC" w:rsidRDefault="008900EC" w:rsidP="0027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9765434"/>
      <w:docPartObj>
        <w:docPartGallery w:val="Page Numbers (Top of Page)"/>
        <w:docPartUnique/>
      </w:docPartObj>
    </w:sdtPr>
    <w:sdtContent>
      <w:p w14:paraId="32A8B181" w14:textId="77777777" w:rsidR="00E95A49" w:rsidRDefault="00E95A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AB4">
          <w:rPr>
            <w:noProof/>
          </w:rPr>
          <w:t>22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88B"/>
    <w:rsid w:val="0000022F"/>
    <w:rsid w:val="00006E9F"/>
    <w:rsid w:val="00007D3A"/>
    <w:rsid w:val="000121BF"/>
    <w:rsid w:val="0001529A"/>
    <w:rsid w:val="00042502"/>
    <w:rsid w:val="0004491D"/>
    <w:rsid w:val="00057A02"/>
    <w:rsid w:val="000631E6"/>
    <w:rsid w:val="00074F0A"/>
    <w:rsid w:val="00075896"/>
    <w:rsid w:val="000853CB"/>
    <w:rsid w:val="00093DC8"/>
    <w:rsid w:val="000B2189"/>
    <w:rsid w:val="000D3115"/>
    <w:rsid w:val="000F14B0"/>
    <w:rsid w:val="000F337B"/>
    <w:rsid w:val="000F4976"/>
    <w:rsid w:val="00100573"/>
    <w:rsid w:val="00104262"/>
    <w:rsid w:val="00116D1E"/>
    <w:rsid w:val="00130E12"/>
    <w:rsid w:val="00132E7A"/>
    <w:rsid w:val="001620FC"/>
    <w:rsid w:val="00163308"/>
    <w:rsid w:val="0016701E"/>
    <w:rsid w:val="00171E7C"/>
    <w:rsid w:val="00181BE1"/>
    <w:rsid w:val="00185AD6"/>
    <w:rsid w:val="001A0FF0"/>
    <w:rsid w:val="001A5653"/>
    <w:rsid w:val="001A6B34"/>
    <w:rsid w:val="001B3731"/>
    <w:rsid w:val="001B5F22"/>
    <w:rsid w:val="001C194C"/>
    <w:rsid w:val="001C4ED8"/>
    <w:rsid w:val="001D315A"/>
    <w:rsid w:val="001E0205"/>
    <w:rsid w:val="001E07A7"/>
    <w:rsid w:val="001E1864"/>
    <w:rsid w:val="001E4570"/>
    <w:rsid w:val="001F0891"/>
    <w:rsid w:val="001F5216"/>
    <w:rsid w:val="001F682B"/>
    <w:rsid w:val="002056E2"/>
    <w:rsid w:val="00207C21"/>
    <w:rsid w:val="00211C1F"/>
    <w:rsid w:val="00232087"/>
    <w:rsid w:val="0023752F"/>
    <w:rsid w:val="00237BCF"/>
    <w:rsid w:val="0025319E"/>
    <w:rsid w:val="00253615"/>
    <w:rsid w:val="00253B10"/>
    <w:rsid w:val="00260236"/>
    <w:rsid w:val="00263C47"/>
    <w:rsid w:val="002723EA"/>
    <w:rsid w:val="00292A08"/>
    <w:rsid w:val="00296274"/>
    <w:rsid w:val="00297BBB"/>
    <w:rsid w:val="002A6A6F"/>
    <w:rsid w:val="002C7E01"/>
    <w:rsid w:val="002D5909"/>
    <w:rsid w:val="002E5D91"/>
    <w:rsid w:val="002F58AC"/>
    <w:rsid w:val="00305B7E"/>
    <w:rsid w:val="0031570C"/>
    <w:rsid w:val="0032434F"/>
    <w:rsid w:val="00326140"/>
    <w:rsid w:val="00327ED7"/>
    <w:rsid w:val="00330D21"/>
    <w:rsid w:val="00335AB4"/>
    <w:rsid w:val="003428AD"/>
    <w:rsid w:val="00345B55"/>
    <w:rsid w:val="00351868"/>
    <w:rsid w:val="003645E9"/>
    <w:rsid w:val="00371D84"/>
    <w:rsid w:val="0037415F"/>
    <w:rsid w:val="003763C2"/>
    <w:rsid w:val="0039396B"/>
    <w:rsid w:val="003A0720"/>
    <w:rsid w:val="003A3D5D"/>
    <w:rsid w:val="003B2427"/>
    <w:rsid w:val="003C1D03"/>
    <w:rsid w:val="003D47C0"/>
    <w:rsid w:val="003D5200"/>
    <w:rsid w:val="003D74FA"/>
    <w:rsid w:val="0043347E"/>
    <w:rsid w:val="00434BE4"/>
    <w:rsid w:val="00436719"/>
    <w:rsid w:val="00446BF1"/>
    <w:rsid w:val="00462E77"/>
    <w:rsid w:val="004A2BD8"/>
    <w:rsid w:val="004A34E8"/>
    <w:rsid w:val="004A5E45"/>
    <w:rsid w:val="004A6948"/>
    <w:rsid w:val="004B49CC"/>
    <w:rsid w:val="004C3670"/>
    <w:rsid w:val="004C6835"/>
    <w:rsid w:val="004C6912"/>
    <w:rsid w:val="004D56BC"/>
    <w:rsid w:val="004E06AE"/>
    <w:rsid w:val="004E578C"/>
    <w:rsid w:val="004F0D43"/>
    <w:rsid w:val="004F1C3C"/>
    <w:rsid w:val="00505FD1"/>
    <w:rsid w:val="005105AD"/>
    <w:rsid w:val="00512828"/>
    <w:rsid w:val="00537753"/>
    <w:rsid w:val="005476A6"/>
    <w:rsid w:val="005602CD"/>
    <w:rsid w:val="00565DC7"/>
    <w:rsid w:val="005738C1"/>
    <w:rsid w:val="005772C0"/>
    <w:rsid w:val="005A0086"/>
    <w:rsid w:val="005B6D2E"/>
    <w:rsid w:val="005E1B7B"/>
    <w:rsid w:val="005E5256"/>
    <w:rsid w:val="00632816"/>
    <w:rsid w:val="00634683"/>
    <w:rsid w:val="00637016"/>
    <w:rsid w:val="006445C6"/>
    <w:rsid w:val="00650EDF"/>
    <w:rsid w:val="006518C4"/>
    <w:rsid w:val="0065774B"/>
    <w:rsid w:val="006662FE"/>
    <w:rsid w:val="0067681E"/>
    <w:rsid w:val="00676A2F"/>
    <w:rsid w:val="00681E1E"/>
    <w:rsid w:val="0068698D"/>
    <w:rsid w:val="00692E3D"/>
    <w:rsid w:val="006B1784"/>
    <w:rsid w:val="006C42F5"/>
    <w:rsid w:val="006C66BB"/>
    <w:rsid w:val="006E0486"/>
    <w:rsid w:val="006E182A"/>
    <w:rsid w:val="006E6B64"/>
    <w:rsid w:val="00705912"/>
    <w:rsid w:val="007203BD"/>
    <w:rsid w:val="007243B7"/>
    <w:rsid w:val="00724407"/>
    <w:rsid w:val="00735D13"/>
    <w:rsid w:val="00736077"/>
    <w:rsid w:val="007414C4"/>
    <w:rsid w:val="00744A72"/>
    <w:rsid w:val="00745B33"/>
    <w:rsid w:val="007563F7"/>
    <w:rsid w:val="0076384B"/>
    <w:rsid w:val="00767366"/>
    <w:rsid w:val="00767735"/>
    <w:rsid w:val="00797F20"/>
    <w:rsid w:val="007A568A"/>
    <w:rsid w:val="007B06C4"/>
    <w:rsid w:val="00803D57"/>
    <w:rsid w:val="00817543"/>
    <w:rsid w:val="00823DA1"/>
    <w:rsid w:val="00835164"/>
    <w:rsid w:val="008407D6"/>
    <w:rsid w:val="00850926"/>
    <w:rsid w:val="0085238C"/>
    <w:rsid w:val="00862212"/>
    <w:rsid w:val="00876DCC"/>
    <w:rsid w:val="008773CC"/>
    <w:rsid w:val="00880A6D"/>
    <w:rsid w:val="00881D8E"/>
    <w:rsid w:val="00886ED1"/>
    <w:rsid w:val="008900EC"/>
    <w:rsid w:val="0089188B"/>
    <w:rsid w:val="008B0A35"/>
    <w:rsid w:val="008B34BE"/>
    <w:rsid w:val="008C0279"/>
    <w:rsid w:val="008D7832"/>
    <w:rsid w:val="008E51B5"/>
    <w:rsid w:val="008E63B5"/>
    <w:rsid w:val="008F2628"/>
    <w:rsid w:val="008F3DB7"/>
    <w:rsid w:val="00902022"/>
    <w:rsid w:val="00903BFB"/>
    <w:rsid w:val="009070C7"/>
    <w:rsid w:val="00911052"/>
    <w:rsid w:val="00913E76"/>
    <w:rsid w:val="009141CF"/>
    <w:rsid w:val="00920E7A"/>
    <w:rsid w:val="00924036"/>
    <w:rsid w:val="00926373"/>
    <w:rsid w:val="00981EB9"/>
    <w:rsid w:val="00991C6F"/>
    <w:rsid w:val="009A0BA1"/>
    <w:rsid w:val="009C5683"/>
    <w:rsid w:val="009F29DD"/>
    <w:rsid w:val="00A1202F"/>
    <w:rsid w:val="00A14D75"/>
    <w:rsid w:val="00A17EAF"/>
    <w:rsid w:val="00A23557"/>
    <w:rsid w:val="00A54DE6"/>
    <w:rsid w:val="00A62245"/>
    <w:rsid w:val="00A77F01"/>
    <w:rsid w:val="00A87CAE"/>
    <w:rsid w:val="00AC0BAC"/>
    <w:rsid w:val="00AF0412"/>
    <w:rsid w:val="00AF418A"/>
    <w:rsid w:val="00B12CB1"/>
    <w:rsid w:val="00B20FC8"/>
    <w:rsid w:val="00B22930"/>
    <w:rsid w:val="00B31685"/>
    <w:rsid w:val="00B34922"/>
    <w:rsid w:val="00B504EE"/>
    <w:rsid w:val="00B51EB3"/>
    <w:rsid w:val="00B638B3"/>
    <w:rsid w:val="00B64445"/>
    <w:rsid w:val="00B84879"/>
    <w:rsid w:val="00B87A5D"/>
    <w:rsid w:val="00BA3FBB"/>
    <w:rsid w:val="00BB10A0"/>
    <w:rsid w:val="00BB2E8D"/>
    <w:rsid w:val="00BB5362"/>
    <w:rsid w:val="00BB7840"/>
    <w:rsid w:val="00BC5B82"/>
    <w:rsid w:val="00C009EE"/>
    <w:rsid w:val="00C36976"/>
    <w:rsid w:val="00C43812"/>
    <w:rsid w:val="00C65729"/>
    <w:rsid w:val="00C7230C"/>
    <w:rsid w:val="00C77B9F"/>
    <w:rsid w:val="00C94FD5"/>
    <w:rsid w:val="00CA0B84"/>
    <w:rsid w:val="00CA4A30"/>
    <w:rsid w:val="00CB737C"/>
    <w:rsid w:val="00CC30DE"/>
    <w:rsid w:val="00CF6A82"/>
    <w:rsid w:val="00D0263A"/>
    <w:rsid w:val="00D10861"/>
    <w:rsid w:val="00D13CB2"/>
    <w:rsid w:val="00D15956"/>
    <w:rsid w:val="00D31984"/>
    <w:rsid w:val="00D40B61"/>
    <w:rsid w:val="00D503EF"/>
    <w:rsid w:val="00D64A4C"/>
    <w:rsid w:val="00D70406"/>
    <w:rsid w:val="00D723B3"/>
    <w:rsid w:val="00D75C11"/>
    <w:rsid w:val="00D84A15"/>
    <w:rsid w:val="00DA2133"/>
    <w:rsid w:val="00DA68B1"/>
    <w:rsid w:val="00DA701A"/>
    <w:rsid w:val="00DB3742"/>
    <w:rsid w:val="00DC05B9"/>
    <w:rsid w:val="00DC1C4D"/>
    <w:rsid w:val="00DC5FF1"/>
    <w:rsid w:val="00DD349C"/>
    <w:rsid w:val="00DD63C4"/>
    <w:rsid w:val="00DE0B6F"/>
    <w:rsid w:val="00DE5438"/>
    <w:rsid w:val="00E10031"/>
    <w:rsid w:val="00E34910"/>
    <w:rsid w:val="00E56079"/>
    <w:rsid w:val="00E7506B"/>
    <w:rsid w:val="00E7797D"/>
    <w:rsid w:val="00E9515D"/>
    <w:rsid w:val="00E95A49"/>
    <w:rsid w:val="00E969D4"/>
    <w:rsid w:val="00EA1E37"/>
    <w:rsid w:val="00EA2BD8"/>
    <w:rsid w:val="00EB5403"/>
    <w:rsid w:val="00EC1615"/>
    <w:rsid w:val="00EC512B"/>
    <w:rsid w:val="00ED0BD1"/>
    <w:rsid w:val="00EE26E1"/>
    <w:rsid w:val="00EE4046"/>
    <w:rsid w:val="00EF2216"/>
    <w:rsid w:val="00F1201A"/>
    <w:rsid w:val="00F12E57"/>
    <w:rsid w:val="00F263FE"/>
    <w:rsid w:val="00F35392"/>
    <w:rsid w:val="00F40BD4"/>
    <w:rsid w:val="00F54CFD"/>
    <w:rsid w:val="00F60E87"/>
    <w:rsid w:val="00F75A9B"/>
    <w:rsid w:val="00F872B2"/>
    <w:rsid w:val="00FA48AB"/>
    <w:rsid w:val="00FB0356"/>
    <w:rsid w:val="00FB41B8"/>
    <w:rsid w:val="00FC2CB5"/>
    <w:rsid w:val="00FE1A18"/>
    <w:rsid w:val="00FE62E1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9BFB"/>
  <w15:docId w15:val="{74E2FE71-F855-4F76-92F2-154FBB07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97F20"/>
  </w:style>
  <w:style w:type="paragraph" w:styleId="1">
    <w:name w:val="heading 1"/>
    <w:basedOn w:val="a"/>
    <w:next w:val="a"/>
    <w:link w:val="10"/>
    <w:uiPriority w:val="9"/>
    <w:qFormat/>
    <w:rsid w:val="00DC1C4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"/>
    <w:qFormat/>
    <w:rsid w:val="00DC1C4D"/>
    <w:pPr>
      <w:keepNext/>
      <w:spacing w:before="240" w:after="60" w:line="276" w:lineRule="auto"/>
      <w:outlineLvl w:val="3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C4D"/>
    <w:rPr>
      <w:rFonts w:ascii="Cambria" w:hAnsi="Cambria"/>
      <w:b/>
      <w:kern w:val="32"/>
      <w:sz w:val="32"/>
    </w:rPr>
  </w:style>
  <w:style w:type="character" w:customStyle="1" w:styleId="40">
    <w:name w:val="Заголовок 4 Знак"/>
    <w:basedOn w:val="a0"/>
    <w:link w:val="4"/>
    <w:uiPriority w:val="9"/>
    <w:rsid w:val="00DC1C4D"/>
    <w:rPr>
      <w:b/>
      <w:lang w:val="x-none"/>
    </w:rPr>
  </w:style>
  <w:style w:type="paragraph" w:styleId="a3">
    <w:name w:val="Title"/>
    <w:basedOn w:val="a"/>
    <w:link w:val="a4"/>
    <w:uiPriority w:val="10"/>
    <w:qFormat/>
    <w:rsid w:val="00DC1C4D"/>
    <w:pPr>
      <w:jc w:val="center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DC1C4D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DC1C4D"/>
    <w:rPr>
      <w:rFonts w:cs="Times New Roman"/>
      <w:b/>
    </w:rPr>
  </w:style>
  <w:style w:type="numbering" w:customStyle="1" w:styleId="11">
    <w:name w:val="Нет списка1"/>
    <w:next w:val="a2"/>
    <w:uiPriority w:val="99"/>
    <w:semiHidden/>
    <w:unhideWhenUsed/>
    <w:rsid w:val="00D40B61"/>
  </w:style>
  <w:style w:type="paragraph" w:styleId="a6">
    <w:name w:val="header"/>
    <w:basedOn w:val="a"/>
    <w:link w:val="a7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D40B61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40B61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D40B6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D40B6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0B6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D40B61"/>
    <w:pPr>
      <w:widowControl w:val="0"/>
      <w:autoSpaceDE w:val="0"/>
      <w:autoSpaceDN w:val="0"/>
    </w:pPr>
    <w:rPr>
      <w:rFonts w:ascii="Tahom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40B61"/>
    <w:pPr>
      <w:widowControl w:val="0"/>
      <w:autoSpaceDE w:val="0"/>
      <w:autoSpaceDN w:val="0"/>
    </w:pPr>
    <w:rPr>
      <w:rFonts w:ascii="Calibri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D40B61"/>
    <w:pPr>
      <w:widowControl w:val="0"/>
      <w:autoSpaceDE w:val="0"/>
      <w:autoSpaceDN w:val="0"/>
    </w:pPr>
    <w:rPr>
      <w:rFonts w:ascii="Calibri" w:hAnsi="Calibri" w:cs="Calibri"/>
      <w:b/>
      <w:sz w:val="22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D40B6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40B61"/>
    <w:rPr>
      <w:color w:val="800080"/>
      <w:u w:val="single"/>
    </w:rPr>
  </w:style>
  <w:style w:type="table" w:styleId="ae">
    <w:name w:val="Table Grid"/>
    <w:basedOn w:val="a1"/>
    <w:uiPriority w:val="59"/>
    <w:rsid w:val="00C94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54CFD"/>
    <w:pPr>
      <w:ind w:left="720"/>
      <w:contextualSpacing/>
    </w:pPr>
  </w:style>
  <w:style w:type="table" w:customStyle="1" w:styleId="12">
    <w:name w:val="Сетка таблицы1"/>
    <w:basedOn w:val="a1"/>
    <w:next w:val="ae"/>
    <w:uiPriority w:val="59"/>
    <w:rsid w:val="00171E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7203BD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07C9E92AB5AF7C765923953EDE4C8F725128C5CA2A00354324C06ED861B0AE9FB96396CBF7779F65BC6F9C62E0BD0A6E6668BB82B28F3C2c3R1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D988F3EA939F58998AF7614F4FF3281A62BBD584857DAC931E4DD56F18D7A3661FFF3005B65E503BA6402DA32A63896822A074ADD8A971BAF2BBx0s4E" TargetMode="External"/><Relationship Id="rId12" Type="http://schemas.openxmlformats.org/officeDocument/2006/relationships/hyperlink" Target="consultantplus://offline/ref=507C9E92AB5AF7C765923953EDE4C8F725128C5CA2A00354324C06ED861B0AE9FB96396CBF7779F65BC6F9C62E0BD0A6E6668BB82B28F3C2c3R1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07C9E92AB5AF7C765923953EDE4C8F725128C5CA2A00354324C06ED861B0AE9FB96396CBF7779F65BC6F9C62E0BD0A6E6668BB82B28F3C2c3R1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507C9E92AB5AF7C765923953EDE4C8F725128C5CA2A00354324C06ED861B0AE9FB96396CBF7779F65BC6F9C62E0BD0A6E6668BB82B28F3C2c3R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5FC6B-3A32-419F-AF11-215BF7E8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19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Тромса Светлана Станиславовна</dc:creator>
  <cp:lastModifiedBy>Тарасенко Анна Валерьевна</cp:lastModifiedBy>
  <cp:revision>50</cp:revision>
  <cp:lastPrinted>2023-01-09T04:42:00Z</cp:lastPrinted>
  <dcterms:created xsi:type="dcterms:W3CDTF">2025-01-15T02:17:00Z</dcterms:created>
  <dcterms:modified xsi:type="dcterms:W3CDTF">2025-01-16T01:14:00Z</dcterms:modified>
</cp:coreProperties>
</file>